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5B" w:rsidRDefault="00921E5B" w:rsidP="00E55506">
      <w:bookmarkStart w:id="0" w:name="_GoBack"/>
      <w:bookmarkEnd w:id="0"/>
    </w:p>
    <w:p w:rsidR="00A72D4B" w:rsidRDefault="00A72D4B" w:rsidP="008517B4">
      <w:pPr>
        <w:jc w:val="center"/>
      </w:pPr>
      <w:r>
        <w:t>Com</w:t>
      </w:r>
      <w:r w:rsidR="002223CA">
        <w:t>mune de Neugartheim-Ittlenheim</w:t>
      </w:r>
    </w:p>
    <w:p w:rsidR="008517B4" w:rsidRPr="00A72D4B" w:rsidRDefault="004B41A7" w:rsidP="00A72D4B">
      <w:pPr>
        <w:jc w:val="center"/>
        <w:rPr>
          <w:b/>
          <w:sz w:val="24"/>
          <w:szCs w:val="24"/>
        </w:rPr>
      </w:pPr>
      <w:r w:rsidRPr="00A72D4B">
        <w:rPr>
          <w:b/>
          <w:sz w:val="24"/>
          <w:szCs w:val="24"/>
        </w:rPr>
        <w:t>NOUVELLES ACTIVITES PERI-</w:t>
      </w:r>
      <w:r w:rsidR="00DB1C92" w:rsidRPr="00A72D4B">
        <w:rPr>
          <w:b/>
          <w:sz w:val="24"/>
          <w:szCs w:val="24"/>
        </w:rPr>
        <w:t>EDUC</w:t>
      </w:r>
      <w:r w:rsidR="00E55506">
        <w:rPr>
          <w:b/>
          <w:sz w:val="24"/>
          <w:szCs w:val="24"/>
        </w:rPr>
        <w:t xml:space="preserve">ATIVES– ANNÉE SCOLAIRE </w:t>
      </w:r>
      <w:r w:rsidR="00C95306">
        <w:rPr>
          <w:b/>
          <w:sz w:val="24"/>
          <w:szCs w:val="24"/>
        </w:rPr>
        <w:t>2017/2018</w:t>
      </w:r>
    </w:p>
    <w:p w:rsidR="00DB1C92" w:rsidRDefault="00DB1C92" w:rsidP="008517B4">
      <w:pPr>
        <w:jc w:val="center"/>
        <w:rPr>
          <w:b/>
          <w:sz w:val="24"/>
          <w:szCs w:val="24"/>
        </w:rPr>
      </w:pPr>
      <w:r w:rsidRPr="008517B4">
        <w:rPr>
          <w:b/>
          <w:sz w:val="24"/>
          <w:szCs w:val="24"/>
        </w:rPr>
        <w:t>RÈGLEMENT INTÉRIEUR</w:t>
      </w:r>
    </w:p>
    <w:p w:rsidR="00921E5B" w:rsidRDefault="00921E5B" w:rsidP="00481A43">
      <w:pPr>
        <w:jc w:val="both"/>
        <w:rPr>
          <w:b/>
        </w:rPr>
      </w:pP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1 : DÉFINITION </w:t>
      </w:r>
    </w:p>
    <w:p w:rsidR="00131717" w:rsidRPr="002223CA" w:rsidRDefault="00DB1C92" w:rsidP="002223CA">
      <w:pPr>
        <w:tabs>
          <w:tab w:val="left" w:pos="756"/>
        </w:tabs>
        <w:spacing w:line="240" w:lineRule="auto"/>
        <w:jc w:val="both"/>
        <w:rPr>
          <w:rFonts w:cs="Arial"/>
          <w:sz w:val="20"/>
          <w:szCs w:val="20"/>
        </w:rPr>
      </w:pPr>
      <w:r w:rsidRPr="00921E5B">
        <w:rPr>
          <w:rFonts w:cs="Arial"/>
          <w:sz w:val="20"/>
          <w:szCs w:val="20"/>
        </w:rPr>
        <w:t>Dans le cadre de la mise en place de la réforme des rythmes scolaires, la Commune</w:t>
      </w:r>
      <w:r w:rsidR="002223CA">
        <w:rPr>
          <w:rFonts w:cs="Arial"/>
          <w:sz w:val="20"/>
          <w:szCs w:val="20"/>
        </w:rPr>
        <w:t xml:space="preserve"> de </w:t>
      </w:r>
      <w:r w:rsidR="002223CA">
        <w:t>Neugartheim-Ittlenheim</w:t>
      </w:r>
      <w:r w:rsidR="002223CA" w:rsidRPr="00921E5B">
        <w:rPr>
          <w:rFonts w:cs="Arial"/>
          <w:sz w:val="20"/>
          <w:szCs w:val="20"/>
        </w:rPr>
        <w:t xml:space="preserve"> </w:t>
      </w:r>
      <w:r w:rsidRPr="00921E5B">
        <w:rPr>
          <w:rFonts w:cs="Arial"/>
          <w:sz w:val="20"/>
          <w:szCs w:val="20"/>
        </w:rPr>
        <w:t>organise des Nouvelles Activités Péri</w:t>
      </w:r>
      <w:r w:rsidR="00481A43" w:rsidRPr="00921E5B">
        <w:rPr>
          <w:rFonts w:cs="Arial"/>
          <w:sz w:val="20"/>
          <w:szCs w:val="20"/>
        </w:rPr>
        <w:t>-</w:t>
      </w:r>
      <w:r w:rsidR="002223CA">
        <w:rPr>
          <w:rFonts w:cs="Arial"/>
          <w:sz w:val="20"/>
          <w:szCs w:val="20"/>
        </w:rPr>
        <w:t xml:space="preserve">éducatives (NAP) les mercredis </w:t>
      </w:r>
      <w:r w:rsidRPr="00921E5B">
        <w:rPr>
          <w:rFonts w:cs="Arial"/>
          <w:sz w:val="20"/>
          <w:szCs w:val="20"/>
        </w:rPr>
        <w:t>des périodes scolaires</w:t>
      </w:r>
      <w:r w:rsidR="00131717" w:rsidRPr="00921E5B">
        <w:rPr>
          <w:rFonts w:cs="Arial"/>
          <w:sz w:val="20"/>
          <w:szCs w:val="20"/>
        </w:rPr>
        <w:t> :</w:t>
      </w:r>
    </w:p>
    <w:p w:rsidR="00DB1C92" w:rsidRPr="00921E5B" w:rsidRDefault="00301120" w:rsidP="00481A43">
      <w:pPr>
        <w:pStyle w:val="Paragraphedeliste"/>
        <w:numPr>
          <w:ilvl w:val="0"/>
          <w:numId w:val="1"/>
        </w:numPr>
        <w:tabs>
          <w:tab w:val="left" w:pos="756"/>
        </w:tabs>
        <w:spacing w:line="240" w:lineRule="auto"/>
        <w:jc w:val="both"/>
        <w:rPr>
          <w:rFonts w:cs="Arial"/>
          <w:sz w:val="20"/>
          <w:szCs w:val="20"/>
        </w:rPr>
      </w:pPr>
      <w:r w:rsidRPr="00921E5B">
        <w:rPr>
          <w:rFonts w:cs="Arial"/>
          <w:sz w:val="20"/>
          <w:szCs w:val="20"/>
        </w:rPr>
        <w:t xml:space="preserve">le </w:t>
      </w:r>
      <w:r w:rsidR="00E55506">
        <w:rPr>
          <w:rFonts w:cs="Arial"/>
          <w:sz w:val="20"/>
          <w:szCs w:val="20"/>
        </w:rPr>
        <w:t>mercredi de 11h</w:t>
      </w:r>
      <w:r w:rsidR="00C95306">
        <w:rPr>
          <w:rFonts w:cs="Arial"/>
          <w:sz w:val="20"/>
          <w:szCs w:val="20"/>
        </w:rPr>
        <w:t>15</w:t>
      </w:r>
      <w:r w:rsidR="00E55506">
        <w:rPr>
          <w:rFonts w:cs="Arial"/>
          <w:sz w:val="20"/>
          <w:szCs w:val="20"/>
        </w:rPr>
        <w:t xml:space="preserve"> à 12h</w:t>
      </w:r>
      <w:r w:rsidR="00C95306">
        <w:rPr>
          <w:rFonts w:cs="Arial"/>
          <w:sz w:val="20"/>
          <w:szCs w:val="20"/>
        </w:rPr>
        <w:t>15</w:t>
      </w:r>
      <w:r w:rsidR="00E55506">
        <w:rPr>
          <w:rFonts w:cs="Arial"/>
          <w:sz w:val="20"/>
          <w:szCs w:val="20"/>
        </w:rPr>
        <w:t>.</w:t>
      </w:r>
    </w:p>
    <w:p w:rsidR="00DB1C92" w:rsidRPr="00921E5B" w:rsidRDefault="00DB1C92" w:rsidP="00481A43">
      <w:pPr>
        <w:tabs>
          <w:tab w:val="left" w:pos="756"/>
        </w:tabs>
        <w:spacing w:line="240" w:lineRule="auto"/>
        <w:jc w:val="both"/>
        <w:rPr>
          <w:rFonts w:cs="Arial"/>
          <w:sz w:val="20"/>
          <w:szCs w:val="20"/>
        </w:rPr>
      </w:pPr>
      <w:r w:rsidRPr="00921E5B">
        <w:rPr>
          <w:rFonts w:cs="Arial"/>
          <w:sz w:val="20"/>
          <w:szCs w:val="20"/>
        </w:rPr>
        <w:t xml:space="preserve">Elles sont de la responsabilité de la Commune. </w:t>
      </w:r>
    </w:p>
    <w:p w:rsidR="00DB1C92" w:rsidRPr="00921E5B" w:rsidRDefault="00DB1C92" w:rsidP="00481A43">
      <w:pPr>
        <w:tabs>
          <w:tab w:val="left" w:pos="756"/>
        </w:tabs>
        <w:spacing w:line="240" w:lineRule="auto"/>
        <w:jc w:val="both"/>
        <w:rPr>
          <w:rFonts w:cs="Arial"/>
          <w:sz w:val="20"/>
          <w:szCs w:val="20"/>
        </w:rPr>
      </w:pPr>
      <w:r w:rsidRPr="00921E5B">
        <w:rPr>
          <w:rFonts w:cs="Arial"/>
          <w:sz w:val="20"/>
          <w:szCs w:val="20"/>
        </w:rPr>
        <w:t>Les NAP sont mis</w:t>
      </w:r>
      <w:r w:rsidR="00131717" w:rsidRPr="00921E5B">
        <w:rPr>
          <w:rFonts w:cs="Arial"/>
          <w:sz w:val="20"/>
          <w:szCs w:val="20"/>
        </w:rPr>
        <w:t>es</w:t>
      </w:r>
      <w:r w:rsidRPr="00921E5B">
        <w:rPr>
          <w:rFonts w:cs="Arial"/>
          <w:sz w:val="20"/>
          <w:szCs w:val="20"/>
        </w:rPr>
        <w:t xml:space="preserve"> en place en partenariat avec des associations ou des intervenants extérieurs</w:t>
      </w:r>
      <w:r w:rsidR="002223CA">
        <w:rPr>
          <w:rFonts w:cs="Arial"/>
          <w:sz w:val="20"/>
          <w:szCs w:val="20"/>
        </w:rPr>
        <w:t>, et</w:t>
      </w:r>
      <w:r w:rsidR="00BF096A" w:rsidRPr="00921E5B">
        <w:rPr>
          <w:rFonts w:cs="Arial"/>
          <w:sz w:val="20"/>
          <w:szCs w:val="20"/>
        </w:rPr>
        <w:t xml:space="preserve">  un agent communal.</w:t>
      </w:r>
    </w:p>
    <w:p w:rsidR="002A7447" w:rsidRPr="002223CA" w:rsidRDefault="00DB1C92" w:rsidP="002223CA">
      <w:pPr>
        <w:tabs>
          <w:tab w:val="left" w:pos="756"/>
        </w:tabs>
        <w:spacing w:line="240" w:lineRule="auto"/>
        <w:jc w:val="both"/>
        <w:rPr>
          <w:rFonts w:cs="Arial"/>
          <w:sz w:val="20"/>
          <w:szCs w:val="20"/>
        </w:rPr>
      </w:pPr>
      <w:r w:rsidRPr="00921E5B">
        <w:rPr>
          <w:rFonts w:cs="Arial"/>
          <w:sz w:val="20"/>
          <w:szCs w:val="20"/>
        </w:rPr>
        <w:t xml:space="preserve">Les activités proposées sont variées et de qualité.  </w:t>
      </w:r>
    </w:p>
    <w:p w:rsidR="00DB1C92" w:rsidRPr="00921E5B" w:rsidRDefault="002A7447" w:rsidP="00E47BF5">
      <w:pPr>
        <w:pStyle w:val="Paragraphedeliste"/>
        <w:numPr>
          <w:ilvl w:val="0"/>
          <w:numId w:val="4"/>
        </w:numPr>
        <w:tabs>
          <w:tab w:val="left" w:pos="756"/>
        </w:tabs>
        <w:spacing w:line="240" w:lineRule="auto"/>
        <w:jc w:val="both"/>
        <w:rPr>
          <w:rFonts w:cs="Arial"/>
          <w:sz w:val="20"/>
          <w:szCs w:val="20"/>
        </w:rPr>
      </w:pPr>
      <w:r w:rsidRPr="00921E5B">
        <w:rPr>
          <w:rFonts w:cs="Arial"/>
          <w:sz w:val="20"/>
          <w:szCs w:val="20"/>
        </w:rPr>
        <w:t xml:space="preserve">Le </w:t>
      </w:r>
      <w:r w:rsidR="00E55506">
        <w:rPr>
          <w:rFonts w:cs="Arial"/>
          <w:sz w:val="20"/>
          <w:szCs w:val="20"/>
        </w:rPr>
        <w:t>mercred</w:t>
      </w:r>
      <w:r w:rsidR="00973C49">
        <w:rPr>
          <w:rFonts w:cs="Arial"/>
          <w:sz w:val="20"/>
          <w:szCs w:val="20"/>
        </w:rPr>
        <w:t>i NAP</w:t>
      </w:r>
      <w:r w:rsidR="00E47BF5" w:rsidRPr="00921E5B">
        <w:rPr>
          <w:rFonts w:cs="Arial"/>
          <w:sz w:val="20"/>
          <w:szCs w:val="20"/>
        </w:rPr>
        <w:t xml:space="preserve"> : </w:t>
      </w:r>
      <w:r w:rsidRPr="00921E5B">
        <w:rPr>
          <w:rFonts w:cs="Arial"/>
          <w:sz w:val="20"/>
          <w:szCs w:val="20"/>
        </w:rPr>
        <w:t>a</w:t>
      </w:r>
      <w:r w:rsidR="00DB1C92" w:rsidRPr="00921E5B">
        <w:rPr>
          <w:rFonts w:cs="Arial"/>
          <w:sz w:val="20"/>
          <w:szCs w:val="20"/>
        </w:rPr>
        <w:t>ctivités physiques</w:t>
      </w:r>
      <w:r w:rsidRPr="00921E5B">
        <w:rPr>
          <w:rFonts w:cs="Arial"/>
          <w:sz w:val="20"/>
          <w:szCs w:val="20"/>
        </w:rPr>
        <w:t xml:space="preserve"> et sportives</w:t>
      </w:r>
      <w:r w:rsidR="000859AA">
        <w:rPr>
          <w:rFonts w:cs="Arial"/>
          <w:sz w:val="20"/>
          <w:szCs w:val="20"/>
        </w:rPr>
        <w:t xml:space="preserve">, </w:t>
      </w:r>
      <w:r w:rsidR="00DB1C92" w:rsidRPr="00921E5B">
        <w:rPr>
          <w:rFonts w:cs="Arial"/>
          <w:sz w:val="20"/>
          <w:szCs w:val="20"/>
        </w:rPr>
        <w:t>activités musicales, découverte</w:t>
      </w:r>
      <w:r w:rsidR="000859AA">
        <w:rPr>
          <w:rFonts w:cs="Arial"/>
          <w:sz w:val="20"/>
          <w:szCs w:val="20"/>
        </w:rPr>
        <w:t xml:space="preserve"> </w:t>
      </w:r>
      <w:r w:rsidR="006B362D">
        <w:rPr>
          <w:rFonts w:cs="Arial"/>
          <w:sz w:val="20"/>
          <w:szCs w:val="20"/>
        </w:rPr>
        <w:t>de langues</w:t>
      </w:r>
      <w:r w:rsidR="00DB1C92" w:rsidRPr="00921E5B">
        <w:rPr>
          <w:rFonts w:cs="Arial"/>
          <w:sz w:val="20"/>
          <w:szCs w:val="20"/>
        </w:rPr>
        <w:t>, a</w:t>
      </w:r>
      <w:r w:rsidRPr="00921E5B">
        <w:rPr>
          <w:rFonts w:cs="Arial"/>
          <w:sz w:val="20"/>
          <w:szCs w:val="20"/>
        </w:rPr>
        <w:t xml:space="preserve">teliers créatifs et </w:t>
      </w:r>
      <w:r w:rsidR="00DB1C92" w:rsidRPr="00921E5B">
        <w:rPr>
          <w:rFonts w:cs="Arial"/>
          <w:sz w:val="20"/>
          <w:szCs w:val="20"/>
        </w:rPr>
        <w:t xml:space="preserve">activités </w:t>
      </w:r>
      <w:r w:rsidR="00E55506">
        <w:rPr>
          <w:rFonts w:cs="Arial"/>
          <w:sz w:val="20"/>
          <w:szCs w:val="20"/>
        </w:rPr>
        <w:t>artistique</w:t>
      </w:r>
      <w:r w:rsidR="00DB1C92" w:rsidRPr="00921E5B">
        <w:rPr>
          <w:rFonts w:cs="Arial"/>
          <w:sz w:val="20"/>
          <w:szCs w:val="20"/>
        </w:rPr>
        <w:t>s</w:t>
      </w:r>
      <w:r w:rsidR="00793669" w:rsidRPr="00921E5B">
        <w:rPr>
          <w:rFonts w:cs="Arial"/>
          <w:sz w:val="20"/>
          <w:szCs w:val="20"/>
        </w:rPr>
        <w:t>, par intervenants e</w:t>
      </w:r>
      <w:r w:rsidR="002223CA">
        <w:rPr>
          <w:rFonts w:cs="Arial"/>
          <w:sz w:val="20"/>
          <w:szCs w:val="20"/>
        </w:rPr>
        <w:t xml:space="preserve">xtérieurs, </w:t>
      </w:r>
      <w:r w:rsidR="00973C49">
        <w:rPr>
          <w:rFonts w:cs="Arial"/>
          <w:sz w:val="20"/>
          <w:szCs w:val="20"/>
        </w:rPr>
        <w:t>agent assistante à la vie scolaire</w:t>
      </w:r>
      <w:r w:rsidR="00793669" w:rsidRPr="00921E5B">
        <w:rPr>
          <w:rFonts w:cs="Arial"/>
          <w:sz w:val="20"/>
          <w:szCs w:val="20"/>
        </w:rPr>
        <w:t>.</w:t>
      </w:r>
      <w:r w:rsidR="00E47BF5" w:rsidRPr="00921E5B">
        <w:rPr>
          <w:rFonts w:cs="Arial"/>
          <w:sz w:val="20"/>
          <w:szCs w:val="20"/>
        </w:rPr>
        <w:t xml:space="preserve"> Ces activités sont proposées</w:t>
      </w:r>
      <w:r w:rsidRPr="00921E5B">
        <w:rPr>
          <w:rFonts w:cs="Arial"/>
          <w:sz w:val="20"/>
          <w:szCs w:val="20"/>
        </w:rPr>
        <w:t xml:space="preserve"> par </w:t>
      </w:r>
      <w:r w:rsidR="006A3EE4">
        <w:rPr>
          <w:rFonts w:cs="Arial"/>
          <w:sz w:val="20"/>
          <w:szCs w:val="20"/>
        </w:rPr>
        <w:t xml:space="preserve">cycle </w:t>
      </w:r>
      <w:r w:rsidR="00E47BF5" w:rsidRPr="00921E5B">
        <w:rPr>
          <w:rFonts w:cs="Arial"/>
          <w:sz w:val="20"/>
          <w:szCs w:val="20"/>
        </w:rPr>
        <w:t xml:space="preserve">délimitées par les vacances scolaires, permettant ainsi à </w:t>
      </w:r>
      <w:r w:rsidRPr="00921E5B">
        <w:rPr>
          <w:rFonts w:cs="Arial"/>
          <w:sz w:val="20"/>
          <w:szCs w:val="20"/>
        </w:rPr>
        <w:t xml:space="preserve">chaque enfant </w:t>
      </w:r>
      <w:r w:rsidR="00E47BF5" w:rsidRPr="00921E5B">
        <w:rPr>
          <w:rFonts w:cs="Arial"/>
          <w:sz w:val="20"/>
          <w:szCs w:val="20"/>
        </w:rPr>
        <w:t xml:space="preserve">de </w:t>
      </w:r>
      <w:r w:rsidR="00035236">
        <w:rPr>
          <w:rFonts w:cs="Arial"/>
          <w:sz w:val="20"/>
          <w:szCs w:val="20"/>
        </w:rPr>
        <w:t xml:space="preserve">découvrir plusieurs </w:t>
      </w:r>
      <w:r w:rsidRPr="00921E5B">
        <w:rPr>
          <w:rFonts w:cs="Arial"/>
          <w:sz w:val="20"/>
          <w:szCs w:val="20"/>
        </w:rPr>
        <w:t xml:space="preserve"> activités différentes </w:t>
      </w:r>
      <w:r w:rsidR="00E47BF5" w:rsidRPr="00921E5B">
        <w:rPr>
          <w:rFonts w:cs="Arial"/>
          <w:sz w:val="20"/>
          <w:szCs w:val="20"/>
        </w:rPr>
        <w:t>tout au long de l’année.</w:t>
      </w:r>
    </w:p>
    <w:p w:rsidR="003C27E6" w:rsidRPr="00921E5B" w:rsidRDefault="00DB1C92" w:rsidP="005A12AB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921E5B">
        <w:rPr>
          <w:rFonts w:cs="Arial"/>
          <w:b/>
          <w:sz w:val="20"/>
          <w:szCs w:val="20"/>
        </w:rPr>
        <w:t>Les NAP sont facultatives.</w:t>
      </w:r>
      <w:r w:rsidR="004A72AE" w:rsidRPr="00921E5B">
        <w:rPr>
          <w:rFonts w:cs="Arial"/>
          <w:b/>
          <w:sz w:val="20"/>
          <w:szCs w:val="20"/>
        </w:rPr>
        <w:t xml:space="preserve"> La non-inscription aux NAP implique le départ de l’élève de l’école  à la fin des cours </w:t>
      </w:r>
      <w:r w:rsidR="004A72AE" w:rsidRPr="00921E5B">
        <w:rPr>
          <w:rFonts w:cs="Arial"/>
          <w:sz w:val="20"/>
          <w:szCs w:val="20"/>
        </w:rPr>
        <w:t>(sauf participation aux APC proposées par les enseignants).</w:t>
      </w: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2 : ACTEURS </w:t>
      </w:r>
    </w:p>
    <w:p w:rsidR="003C27E6" w:rsidRPr="00921E5B" w:rsidRDefault="00DB1C92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NAP sont assuré</w:t>
      </w:r>
      <w:r w:rsidR="00973C49">
        <w:rPr>
          <w:sz w:val="20"/>
          <w:szCs w:val="20"/>
        </w:rPr>
        <w:t>e</w:t>
      </w:r>
      <w:r w:rsidRPr="00921E5B">
        <w:rPr>
          <w:sz w:val="20"/>
          <w:szCs w:val="20"/>
        </w:rPr>
        <w:t>s par des associations ou des partenaires de la Com</w:t>
      </w:r>
      <w:r w:rsidR="00BF096A" w:rsidRPr="00921E5B">
        <w:rPr>
          <w:sz w:val="20"/>
          <w:szCs w:val="20"/>
        </w:rPr>
        <w:t xml:space="preserve">mune liés par convention ainsi </w:t>
      </w:r>
      <w:r w:rsidRPr="00921E5B">
        <w:rPr>
          <w:sz w:val="20"/>
          <w:szCs w:val="20"/>
        </w:rPr>
        <w:t>q</w:t>
      </w:r>
      <w:r w:rsidR="00901083" w:rsidRPr="00921E5B">
        <w:rPr>
          <w:sz w:val="20"/>
          <w:szCs w:val="20"/>
        </w:rPr>
        <w:t>ue par un agent de la Commune </w:t>
      </w:r>
      <w:r w:rsidRPr="00921E5B">
        <w:rPr>
          <w:sz w:val="20"/>
          <w:szCs w:val="20"/>
        </w:rPr>
        <w:t>(</w:t>
      </w:r>
      <w:r w:rsidR="00973C49">
        <w:rPr>
          <w:sz w:val="20"/>
          <w:szCs w:val="20"/>
        </w:rPr>
        <w:t>assistante à la vie scolaire</w:t>
      </w:r>
      <w:r w:rsidRPr="00921E5B">
        <w:rPr>
          <w:sz w:val="20"/>
          <w:szCs w:val="20"/>
        </w:rPr>
        <w:t>)</w:t>
      </w:r>
      <w:r w:rsidR="0022044E" w:rsidRPr="00921E5B">
        <w:rPr>
          <w:sz w:val="20"/>
          <w:szCs w:val="20"/>
        </w:rPr>
        <w:t xml:space="preserve">. </w:t>
      </w:r>
    </w:p>
    <w:p w:rsidR="00DB1C92" w:rsidRPr="002223CA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3 : TEMPS D’ANIMATION </w:t>
      </w:r>
    </w:p>
    <w:p w:rsidR="00E55506" w:rsidRPr="00921E5B" w:rsidRDefault="00E55506" w:rsidP="00481A43">
      <w:pPr>
        <w:jc w:val="both"/>
        <w:rPr>
          <w:sz w:val="20"/>
          <w:szCs w:val="20"/>
        </w:rPr>
      </w:pPr>
      <w:r>
        <w:rPr>
          <w:sz w:val="20"/>
          <w:szCs w:val="20"/>
        </w:rPr>
        <w:t>Mercredi : 1 h</w:t>
      </w: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4 : LIEUX D’ANIMATION </w:t>
      </w:r>
    </w:p>
    <w:p w:rsidR="00933612" w:rsidRPr="002223CA" w:rsidRDefault="00DB1C92" w:rsidP="002223CA">
      <w:pPr>
        <w:jc w:val="both"/>
        <w:rPr>
          <w:sz w:val="20"/>
          <w:szCs w:val="20"/>
        </w:rPr>
      </w:pPr>
      <w:r w:rsidRPr="00035236">
        <w:rPr>
          <w:sz w:val="20"/>
          <w:szCs w:val="20"/>
        </w:rPr>
        <w:t xml:space="preserve">Les activités sont organisées principalement dans les locaux scolaires, </w:t>
      </w:r>
      <w:r w:rsidR="00933612" w:rsidRPr="00035236">
        <w:rPr>
          <w:sz w:val="20"/>
          <w:szCs w:val="20"/>
        </w:rPr>
        <w:t xml:space="preserve">la </w:t>
      </w:r>
      <w:r w:rsidR="002223CA">
        <w:rPr>
          <w:sz w:val="20"/>
          <w:szCs w:val="20"/>
        </w:rPr>
        <w:t>salle du Trait d’union</w:t>
      </w:r>
      <w:r w:rsidRPr="00921E5B">
        <w:rPr>
          <w:sz w:val="20"/>
          <w:szCs w:val="20"/>
        </w:rPr>
        <w:t xml:space="preserve"> </w:t>
      </w:r>
      <w:r w:rsidR="002223CA">
        <w:rPr>
          <w:sz w:val="20"/>
          <w:szCs w:val="20"/>
        </w:rPr>
        <w:t xml:space="preserve">et </w:t>
      </w:r>
      <w:r w:rsidRPr="00921E5B">
        <w:rPr>
          <w:sz w:val="20"/>
          <w:szCs w:val="20"/>
        </w:rPr>
        <w:t xml:space="preserve">lieux </w:t>
      </w:r>
      <w:r w:rsidR="00933612" w:rsidRPr="00921E5B">
        <w:rPr>
          <w:sz w:val="20"/>
          <w:szCs w:val="20"/>
        </w:rPr>
        <w:t xml:space="preserve">extérieurs </w:t>
      </w:r>
      <w:r w:rsidRPr="00921E5B">
        <w:rPr>
          <w:sz w:val="20"/>
          <w:szCs w:val="20"/>
        </w:rPr>
        <w:t>proches de l’école</w:t>
      </w:r>
      <w:r w:rsidR="00973C49">
        <w:rPr>
          <w:sz w:val="20"/>
          <w:szCs w:val="20"/>
        </w:rPr>
        <w:t xml:space="preserve"> Felsch</w:t>
      </w:r>
      <w:r w:rsidR="000A71D2">
        <w:rPr>
          <w:sz w:val="20"/>
          <w:szCs w:val="20"/>
        </w:rPr>
        <w:t>. En début de cycle, les parents seront informés du lieu de l’activité où l’enfant pourra être cherché.</w:t>
      </w: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5 : CONDITIONS D’ANIMATION </w:t>
      </w:r>
    </w:p>
    <w:p w:rsidR="00DB1C92" w:rsidRPr="00921E5B" w:rsidRDefault="00DB1C92" w:rsidP="00C70F0A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enfants sont</w:t>
      </w:r>
      <w:r w:rsidR="000859AA">
        <w:rPr>
          <w:sz w:val="20"/>
          <w:szCs w:val="20"/>
        </w:rPr>
        <w:t xml:space="preserve"> </w:t>
      </w:r>
      <w:r w:rsidR="0083305B">
        <w:rPr>
          <w:sz w:val="20"/>
          <w:szCs w:val="20"/>
        </w:rPr>
        <w:t>pris en charge par l’animateur</w:t>
      </w:r>
      <w:r w:rsidR="006A3EE4">
        <w:rPr>
          <w:sz w:val="20"/>
          <w:szCs w:val="20"/>
        </w:rPr>
        <w:t xml:space="preserve"> ou le coordonnateur NAP</w:t>
      </w:r>
      <w:r w:rsidR="0083305B">
        <w:rPr>
          <w:sz w:val="20"/>
          <w:szCs w:val="20"/>
        </w:rPr>
        <w:t xml:space="preserve"> à la sortie de classe et sont conduits sur le lieu de l’activité. </w:t>
      </w:r>
    </w:p>
    <w:p w:rsidR="00A72D4B" w:rsidRPr="00921E5B" w:rsidRDefault="00DB1C92" w:rsidP="00C70F0A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La liste des enfants inscrits est gérée par la Commune et transmis</w:t>
      </w:r>
      <w:r w:rsidR="00C6756B">
        <w:rPr>
          <w:sz w:val="20"/>
          <w:szCs w:val="20"/>
        </w:rPr>
        <w:t>e aux intervenants.</w:t>
      </w:r>
    </w:p>
    <w:p w:rsidR="002223CA" w:rsidRDefault="002223CA" w:rsidP="00481A43">
      <w:pPr>
        <w:jc w:val="both"/>
        <w:rPr>
          <w:b/>
          <w:sz w:val="20"/>
          <w:szCs w:val="20"/>
          <w:u w:val="single"/>
        </w:rPr>
      </w:pPr>
    </w:p>
    <w:p w:rsidR="002223CA" w:rsidRDefault="002223CA" w:rsidP="00481A43">
      <w:pPr>
        <w:jc w:val="both"/>
        <w:rPr>
          <w:b/>
          <w:sz w:val="20"/>
          <w:szCs w:val="20"/>
          <w:u w:val="single"/>
        </w:rPr>
      </w:pPr>
    </w:p>
    <w:p w:rsidR="000A71D2" w:rsidRDefault="000A71D2" w:rsidP="00481A43">
      <w:pPr>
        <w:jc w:val="both"/>
        <w:rPr>
          <w:b/>
          <w:sz w:val="20"/>
          <w:szCs w:val="20"/>
          <w:u w:val="single"/>
        </w:rPr>
      </w:pPr>
    </w:p>
    <w:p w:rsidR="002223CA" w:rsidRDefault="001E5A41" w:rsidP="00481A43">
      <w:pPr>
        <w:spacing w:line="240" w:lineRule="auto"/>
        <w:jc w:val="both"/>
        <w:rPr>
          <w:sz w:val="20"/>
          <w:szCs w:val="20"/>
        </w:rPr>
      </w:pPr>
      <w:r w:rsidRPr="00921E5B">
        <w:rPr>
          <w:sz w:val="20"/>
          <w:szCs w:val="20"/>
        </w:rPr>
        <w:lastRenderedPageBreak/>
        <w:t>À l’issue des NAP</w:t>
      </w:r>
      <w:r w:rsidR="00DB1C92" w:rsidRPr="00921E5B">
        <w:rPr>
          <w:sz w:val="20"/>
          <w:szCs w:val="20"/>
        </w:rPr>
        <w:t xml:space="preserve">, </w:t>
      </w:r>
      <w:r w:rsidRPr="00921E5B">
        <w:rPr>
          <w:sz w:val="20"/>
          <w:szCs w:val="20"/>
        </w:rPr>
        <w:t>le</w:t>
      </w:r>
      <w:r w:rsidR="000A71D2">
        <w:rPr>
          <w:sz w:val="20"/>
          <w:szCs w:val="20"/>
        </w:rPr>
        <w:t>s enfants rentrent chez eux ou</w:t>
      </w:r>
      <w:r w:rsidR="004A72AE" w:rsidRPr="00921E5B">
        <w:rPr>
          <w:sz w:val="20"/>
          <w:szCs w:val="20"/>
        </w:rPr>
        <w:t xml:space="preserve"> sont récupérés</w:t>
      </w:r>
      <w:r w:rsidR="002223CA">
        <w:rPr>
          <w:sz w:val="20"/>
          <w:szCs w:val="20"/>
        </w:rPr>
        <w:t>.</w:t>
      </w:r>
    </w:p>
    <w:p w:rsidR="00A72D4B" w:rsidRPr="00921E5B" w:rsidRDefault="00A72D4B" w:rsidP="00481A43">
      <w:pPr>
        <w:spacing w:line="240" w:lineRule="auto"/>
        <w:jc w:val="both"/>
        <w:rPr>
          <w:b/>
          <w:sz w:val="24"/>
          <w:szCs w:val="24"/>
        </w:rPr>
      </w:pPr>
      <w:r w:rsidRPr="00921E5B">
        <w:rPr>
          <w:b/>
          <w:sz w:val="24"/>
          <w:szCs w:val="24"/>
        </w:rPr>
        <w:t>Il n’y pas de transport en bus à l’issue des NAP.</w:t>
      </w:r>
    </w:p>
    <w:p w:rsidR="001E5A41" w:rsidRPr="00921E5B" w:rsidRDefault="00DB1C92" w:rsidP="00481A43">
      <w:pPr>
        <w:spacing w:line="240" w:lineRule="auto"/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enfants de</w:t>
      </w:r>
      <w:r w:rsidR="00921E5B" w:rsidRPr="00921E5B">
        <w:rPr>
          <w:sz w:val="20"/>
          <w:szCs w:val="20"/>
        </w:rPr>
        <w:t xml:space="preserve"> maternelles ne sont confiés qu’</w:t>
      </w:r>
      <w:r w:rsidRPr="00921E5B">
        <w:rPr>
          <w:sz w:val="20"/>
          <w:szCs w:val="20"/>
        </w:rPr>
        <w:t>aux parents ou person</w:t>
      </w:r>
      <w:r w:rsidR="004B41A7" w:rsidRPr="00921E5B">
        <w:rPr>
          <w:sz w:val="20"/>
          <w:szCs w:val="20"/>
        </w:rPr>
        <w:t xml:space="preserve">nes mandatées inscrites sur le </w:t>
      </w:r>
      <w:r w:rsidRPr="00921E5B">
        <w:rPr>
          <w:sz w:val="20"/>
          <w:szCs w:val="20"/>
        </w:rPr>
        <w:t xml:space="preserve">dossier d’inscription. </w:t>
      </w:r>
    </w:p>
    <w:p w:rsidR="00DB1C92" w:rsidRPr="00921E5B" w:rsidRDefault="00DB1C92" w:rsidP="00481A43">
      <w:pPr>
        <w:spacing w:line="240" w:lineRule="auto"/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Pour les primaires, les familles doivent préciser lors de l’inscription si l’enfant arrive et/ou part seul. </w:t>
      </w: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6 : CONDITIONS D’INSCRIPTION </w:t>
      </w:r>
    </w:p>
    <w:p w:rsidR="006A3EE4" w:rsidRDefault="001E5A41" w:rsidP="00481A43">
      <w:pPr>
        <w:spacing w:line="240" w:lineRule="auto"/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Sont admis à fréquenter les NAP </w:t>
      </w:r>
      <w:r w:rsidR="00DB1C92" w:rsidRPr="00921E5B">
        <w:rPr>
          <w:sz w:val="20"/>
          <w:szCs w:val="20"/>
        </w:rPr>
        <w:t>organisé</w:t>
      </w:r>
      <w:r w:rsidR="00973C49">
        <w:rPr>
          <w:sz w:val="20"/>
          <w:szCs w:val="20"/>
        </w:rPr>
        <w:t>e</w:t>
      </w:r>
      <w:r w:rsidR="00DB1C92" w:rsidRPr="00921E5B">
        <w:rPr>
          <w:sz w:val="20"/>
          <w:szCs w:val="20"/>
        </w:rPr>
        <w:t>s par la Commune</w:t>
      </w:r>
      <w:r w:rsidR="002223CA">
        <w:rPr>
          <w:sz w:val="20"/>
          <w:szCs w:val="20"/>
        </w:rPr>
        <w:t xml:space="preserve"> de </w:t>
      </w:r>
      <w:r w:rsidR="002223CA">
        <w:t>Neugartheim-Ittlenheim</w:t>
      </w:r>
      <w:r w:rsidR="002223CA">
        <w:rPr>
          <w:sz w:val="20"/>
          <w:szCs w:val="20"/>
        </w:rPr>
        <w:t xml:space="preserve"> les enfants scolarisés dans l’</w:t>
      </w:r>
      <w:r w:rsidR="00DB1C92" w:rsidRPr="00921E5B">
        <w:rPr>
          <w:sz w:val="20"/>
          <w:szCs w:val="20"/>
        </w:rPr>
        <w:t>école</w:t>
      </w:r>
      <w:r w:rsidR="002223CA">
        <w:rPr>
          <w:sz w:val="20"/>
          <w:szCs w:val="20"/>
        </w:rPr>
        <w:t xml:space="preserve"> de </w:t>
      </w:r>
      <w:r w:rsidR="002223CA">
        <w:t>Neugartheim-Ittlenheim</w:t>
      </w:r>
      <w:r w:rsidR="00C6756B">
        <w:rPr>
          <w:sz w:val="20"/>
          <w:szCs w:val="20"/>
        </w:rPr>
        <w:t xml:space="preserve">. </w:t>
      </w:r>
    </w:p>
    <w:p w:rsidR="00DB1C92" w:rsidRPr="00921E5B" w:rsidRDefault="00DB1C92" w:rsidP="00481A43">
      <w:pPr>
        <w:spacing w:line="240" w:lineRule="auto"/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familles doivent fournir le dossier d’inscription complet (informat</w:t>
      </w:r>
      <w:r w:rsidR="004B41A7" w:rsidRPr="00921E5B">
        <w:rPr>
          <w:sz w:val="20"/>
          <w:szCs w:val="20"/>
        </w:rPr>
        <w:t>ions relatives à la famille et</w:t>
      </w:r>
      <w:r w:rsidR="005A12AB" w:rsidRPr="00921E5B">
        <w:rPr>
          <w:sz w:val="20"/>
          <w:szCs w:val="20"/>
        </w:rPr>
        <w:t xml:space="preserve"> attestation d’assurance</w:t>
      </w:r>
      <w:r w:rsidRPr="00921E5B">
        <w:rPr>
          <w:sz w:val="20"/>
          <w:szCs w:val="20"/>
        </w:rPr>
        <w:t xml:space="preserve">). </w:t>
      </w: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7 : MODALITÉS D’INSCRIPTION </w:t>
      </w:r>
    </w:p>
    <w:p w:rsidR="00DB1C92" w:rsidRPr="00921E5B" w:rsidRDefault="00DB1C92" w:rsidP="009A5307">
      <w:pPr>
        <w:spacing w:line="240" w:lineRule="auto"/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familles doivent obligatoirement r</w:t>
      </w:r>
      <w:r w:rsidR="00933612" w:rsidRPr="00921E5B">
        <w:rPr>
          <w:sz w:val="20"/>
          <w:szCs w:val="20"/>
        </w:rPr>
        <w:t>emplir la fiche</w:t>
      </w:r>
      <w:r w:rsidR="00165855" w:rsidRPr="00921E5B">
        <w:rPr>
          <w:sz w:val="20"/>
          <w:szCs w:val="20"/>
        </w:rPr>
        <w:t xml:space="preserve"> d'inscription fourni</w:t>
      </w:r>
      <w:r w:rsidR="00933612" w:rsidRPr="00921E5B">
        <w:rPr>
          <w:sz w:val="20"/>
          <w:szCs w:val="20"/>
        </w:rPr>
        <w:t>e</w:t>
      </w:r>
      <w:r w:rsidR="00165855" w:rsidRPr="00921E5B">
        <w:rPr>
          <w:sz w:val="20"/>
          <w:szCs w:val="20"/>
        </w:rPr>
        <w:t xml:space="preserve"> par la mairie.</w:t>
      </w:r>
    </w:p>
    <w:p w:rsidR="005C2F9C" w:rsidRDefault="00DB1C92" w:rsidP="009A5307">
      <w:pPr>
        <w:spacing w:line="240" w:lineRule="auto"/>
        <w:jc w:val="both"/>
        <w:rPr>
          <w:b/>
          <w:sz w:val="24"/>
          <w:szCs w:val="24"/>
        </w:rPr>
      </w:pPr>
      <w:r w:rsidRPr="00C6756B">
        <w:rPr>
          <w:b/>
          <w:sz w:val="24"/>
          <w:szCs w:val="24"/>
        </w:rPr>
        <w:t>L’inscription est annuelle</w:t>
      </w:r>
      <w:r w:rsidR="005C2F9C">
        <w:rPr>
          <w:b/>
          <w:sz w:val="24"/>
          <w:szCs w:val="24"/>
        </w:rPr>
        <w:t xml:space="preserve">. </w:t>
      </w:r>
    </w:p>
    <w:p w:rsidR="00DB1C92" w:rsidRPr="00C6756B" w:rsidRDefault="000A71D2" w:rsidP="009A530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C2F9C">
        <w:rPr>
          <w:sz w:val="20"/>
          <w:szCs w:val="20"/>
        </w:rPr>
        <w:t>uc</w:t>
      </w:r>
      <w:r w:rsidR="00BF096A" w:rsidRPr="00C6756B">
        <w:rPr>
          <w:sz w:val="20"/>
          <w:szCs w:val="20"/>
        </w:rPr>
        <w:t>une inscription à la carte en fonction des activités ne sera possible.</w:t>
      </w:r>
    </w:p>
    <w:p w:rsidR="004F377F" w:rsidRPr="00921E5B" w:rsidRDefault="00BF096A" w:rsidP="009A5307">
      <w:pPr>
        <w:spacing w:line="240" w:lineRule="auto"/>
        <w:jc w:val="both"/>
        <w:rPr>
          <w:b/>
          <w:sz w:val="20"/>
          <w:szCs w:val="20"/>
        </w:rPr>
      </w:pPr>
      <w:r w:rsidRPr="00921E5B">
        <w:rPr>
          <w:b/>
          <w:sz w:val="20"/>
          <w:szCs w:val="20"/>
        </w:rPr>
        <w:t>Tout change</w:t>
      </w:r>
      <w:r w:rsidRPr="00845F26">
        <w:rPr>
          <w:b/>
          <w:sz w:val="20"/>
          <w:szCs w:val="20"/>
        </w:rPr>
        <w:t>ment concerna</w:t>
      </w:r>
      <w:r w:rsidR="004B41A7" w:rsidRPr="00845F26">
        <w:rPr>
          <w:b/>
          <w:sz w:val="20"/>
          <w:szCs w:val="20"/>
        </w:rPr>
        <w:t>n</w:t>
      </w:r>
      <w:r w:rsidRPr="00845F26">
        <w:rPr>
          <w:b/>
          <w:sz w:val="20"/>
          <w:szCs w:val="20"/>
        </w:rPr>
        <w:t>t l’inscription de l’enfant devra fai</w:t>
      </w:r>
      <w:r w:rsidR="004A72AE" w:rsidRPr="00845F26">
        <w:rPr>
          <w:b/>
          <w:sz w:val="20"/>
          <w:szCs w:val="20"/>
        </w:rPr>
        <w:t>re l’objet d’une demande écrite auprès de la Mairi</w:t>
      </w:r>
      <w:r w:rsidR="002223CA" w:rsidRPr="00845F26">
        <w:rPr>
          <w:b/>
          <w:sz w:val="20"/>
          <w:szCs w:val="20"/>
        </w:rPr>
        <w:t xml:space="preserve">e de </w:t>
      </w:r>
      <w:r w:rsidR="002223CA" w:rsidRPr="00845F26">
        <w:rPr>
          <w:b/>
        </w:rPr>
        <w:t>Neugartheim-Ittlenheim</w:t>
      </w:r>
      <w:r w:rsidR="00921E5B">
        <w:rPr>
          <w:b/>
          <w:sz w:val="20"/>
          <w:szCs w:val="20"/>
        </w:rPr>
        <w:t>.</w:t>
      </w:r>
      <w:r w:rsidR="0004478C">
        <w:rPr>
          <w:b/>
          <w:sz w:val="20"/>
          <w:szCs w:val="20"/>
        </w:rPr>
        <w:t xml:space="preserve"> Tout trimestre entamé sera facturé.</w:t>
      </w:r>
    </w:p>
    <w:p w:rsidR="00DB1C92" w:rsidRPr="004B41A7" w:rsidRDefault="00DB1C92" w:rsidP="00481A43">
      <w:pPr>
        <w:jc w:val="both"/>
        <w:rPr>
          <w:b/>
        </w:rPr>
      </w:pPr>
      <w:r w:rsidRPr="004B41A7">
        <w:rPr>
          <w:b/>
        </w:rPr>
        <w:t xml:space="preserve">ARTICLE 8 : RETARDS/ABSENCES </w:t>
      </w:r>
    </w:p>
    <w:p w:rsidR="00853886" w:rsidRPr="00845F26" w:rsidRDefault="00DB1C92" w:rsidP="00481A43">
      <w:pPr>
        <w:jc w:val="both"/>
        <w:rPr>
          <w:b/>
          <w:sz w:val="20"/>
          <w:szCs w:val="20"/>
        </w:rPr>
      </w:pPr>
      <w:r w:rsidRPr="00921E5B">
        <w:rPr>
          <w:sz w:val="20"/>
          <w:szCs w:val="20"/>
        </w:rPr>
        <w:t>En cas d’absence</w:t>
      </w:r>
      <w:r w:rsidR="001E5A41" w:rsidRPr="00921E5B">
        <w:rPr>
          <w:sz w:val="20"/>
          <w:szCs w:val="20"/>
        </w:rPr>
        <w:t xml:space="preserve"> d’un enfant inscrit aux N</w:t>
      </w:r>
      <w:r w:rsidRPr="00921E5B">
        <w:rPr>
          <w:sz w:val="20"/>
          <w:szCs w:val="20"/>
        </w:rPr>
        <w:t>AP, la fami</w:t>
      </w:r>
      <w:r w:rsidR="004A72AE" w:rsidRPr="00921E5B">
        <w:rPr>
          <w:sz w:val="20"/>
          <w:szCs w:val="20"/>
        </w:rPr>
        <w:t xml:space="preserve">lle devra prévenir au </w:t>
      </w:r>
      <w:r w:rsidR="00845F26">
        <w:rPr>
          <w:sz w:val="20"/>
          <w:szCs w:val="20"/>
        </w:rPr>
        <w:t xml:space="preserve">plus tôt l’école de </w:t>
      </w:r>
      <w:r w:rsidR="00845F26">
        <w:t>Neugartheim-Ittlenheim</w:t>
      </w:r>
      <w:r w:rsidR="004A72AE" w:rsidRPr="00921E5B">
        <w:rPr>
          <w:sz w:val="20"/>
          <w:szCs w:val="20"/>
        </w:rPr>
        <w:t xml:space="preserve"> par mail </w:t>
      </w:r>
      <w:r w:rsidR="00845F26">
        <w:rPr>
          <w:sz w:val="20"/>
          <w:szCs w:val="20"/>
        </w:rPr>
        <w:t>(</w:t>
      </w:r>
      <w:r w:rsidR="00A14A8A">
        <w:rPr>
          <w:sz w:val="20"/>
          <w:szCs w:val="20"/>
        </w:rPr>
        <w:t>ecole.neugartheim-ittlenheim@wanadoo.fr</w:t>
      </w:r>
      <w:r w:rsidR="005F4DA9" w:rsidRPr="00921E5B">
        <w:rPr>
          <w:sz w:val="20"/>
          <w:szCs w:val="20"/>
        </w:rPr>
        <w:t xml:space="preserve">) </w:t>
      </w:r>
      <w:r w:rsidR="004A72AE" w:rsidRPr="00921E5B">
        <w:rPr>
          <w:sz w:val="20"/>
          <w:szCs w:val="20"/>
        </w:rPr>
        <w:t>ou téléphone (</w:t>
      </w:r>
      <w:r w:rsidR="00A14A8A">
        <w:rPr>
          <w:sz w:val="20"/>
          <w:szCs w:val="20"/>
        </w:rPr>
        <w:t>03.88.69.93.68</w:t>
      </w:r>
      <w:r w:rsidR="00845F26">
        <w:rPr>
          <w:sz w:val="20"/>
          <w:szCs w:val="20"/>
        </w:rPr>
        <w:t>)</w:t>
      </w:r>
      <w:r w:rsidR="00A14A8A">
        <w:rPr>
          <w:sz w:val="20"/>
          <w:szCs w:val="20"/>
        </w:rPr>
        <w:t xml:space="preserve">. </w:t>
      </w:r>
      <w:r w:rsidR="00B062A0" w:rsidRPr="00921E5B">
        <w:rPr>
          <w:b/>
          <w:sz w:val="20"/>
          <w:szCs w:val="20"/>
        </w:rPr>
        <w:t>Les parents s’engagent à respecter les horaires et</w:t>
      </w:r>
      <w:r w:rsidR="0083305B">
        <w:rPr>
          <w:b/>
          <w:sz w:val="20"/>
          <w:szCs w:val="20"/>
        </w:rPr>
        <w:t xml:space="preserve"> à</w:t>
      </w:r>
      <w:r w:rsidR="00B062A0" w:rsidRPr="00921E5B">
        <w:rPr>
          <w:b/>
          <w:sz w:val="20"/>
          <w:szCs w:val="20"/>
        </w:rPr>
        <w:t xml:space="preserve"> récupérer leur enfant à l’issue des NAP</w:t>
      </w:r>
      <w:r w:rsidR="004B41A7" w:rsidRPr="00921E5B">
        <w:rPr>
          <w:b/>
          <w:sz w:val="20"/>
          <w:szCs w:val="20"/>
        </w:rPr>
        <w:t>.</w:t>
      </w:r>
    </w:p>
    <w:p w:rsidR="00DB1C92" w:rsidRPr="004B41A7" w:rsidRDefault="00C6756B" w:rsidP="00481A43">
      <w:pPr>
        <w:jc w:val="both"/>
        <w:rPr>
          <w:b/>
        </w:rPr>
      </w:pPr>
      <w:r>
        <w:rPr>
          <w:b/>
        </w:rPr>
        <w:t>ARTICLE 9 : ENCADREMENT DES N</w:t>
      </w:r>
      <w:r w:rsidR="00DB1C92" w:rsidRPr="004B41A7">
        <w:rPr>
          <w:b/>
        </w:rPr>
        <w:t xml:space="preserve">AP </w:t>
      </w:r>
    </w:p>
    <w:p w:rsidR="00301120" w:rsidRPr="00921E5B" w:rsidRDefault="00DB1C92" w:rsidP="00301120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L’encadrement est confié à du personnel qualifié ainsi q</w:t>
      </w:r>
      <w:r w:rsidR="004B41A7" w:rsidRPr="00921E5B">
        <w:rPr>
          <w:sz w:val="20"/>
          <w:szCs w:val="20"/>
        </w:rPr>
        <w:t xml:space="preserve">u’aux intervenants partenaires </w:t>
      </w:r>
      <w:r w:rsidRPr="00921E5B">
        <w:rPr>
          <w:sz w:val="20"/>
          <w:szCs w:val="20"/>
        </w:rPr>
        <w:t xml:space="preserve">liés par convention avec la Commune. </w:t>
      </w:r>
    </w:p>
    <w:p w:rsidR="0092738D" w:rsidRDefault="00845F26" w:rsidP="0092738D">
      <w:pPr>
        <w:jc w:val="both"/>
        <w:rPr>
          <w:sz w:val="20"/>
          <w:szCs w:val="20"/>
        </w:rPr>
      </w:pPr>
      <w:r>
        <w:rPr>
          <w:sz w:val="20"/>
          <w:szCs w:val="20"/>
        </w:rPr>
        <w:t>Pour les NAP</w:t>
      </w:r>
      <w:r w:rsidR="00301120" w:rsidRPr="00921E5B">
        <w:rPr>
          <w:sz w:val="20"/>
          <w:szCs w:val="20"/>
        </w:rPr>
        <w:t xml:space="preserve"> du m</w:t>
      </w:r>
      <w:r>
        <w:rPr>
          <w:sz w:val="20"/>
          <w:szCs w:val="20"/>
        </w:rPr>
        <w:t>e</w:t>
      </w:r>
      <w:r w:rsidR="00301120" w:rsidRPr="00921E5B">
        <w:rPr>
          <w:sz w:val="20"/>
          <w:szCs w:val="20"/>
        </w:rPr>
        <w:t>r</w:t>
      </w:r>
      <w:r>
        <w:rPr>
          <w:sz w:val="20"/>
          <w:szCs w:val="20"/>
        </w:rPr>
        <w:t>cre</w:t>
      </w:r>
      <w:r w:rsidR="00301120" w:rsidRPr="00921E5B">
        <w:rPr>
          <w:sz w:val="20"/>
          <w:szCs w:val="20"/>
        </w:rPr>
        <w:t>di,</w:t>
      </w:r>
      <w:r w:rsidR="00793669" w:rsidRPr="00921E5B">
        <w:rPr>
          <w:sz w:val="20"/>
          <w:szCs w:val="20"/>
        </w:rPr>
        <w:t xml:space="preserve"> plusieurs </w:t>
      </w:r>
      <w:r w:rsidR="00DB1C92" w:rsidRPr="00921E5B">
        <w:rPr>
          <w:sz w:val="20"/>
          <w:szCs w:val="20"/>
        </w:rPr>
        <w:t xml:space="preserve">groupes </w:t>
      </w:r>
      <w:r w:rsidR="00301120" w:rsidRPr="00921E5B">
        <w:rPr>
          <w:sz w:val="20"/>
          <w:szCs w:val="20"/>
        </w:rPr>
        <w:t>sont constitués en fonction de l’âge et</w:t>
      </w:r>
      <w:r w:rsidR="00793669" w:rsidRPr="00921E5B">
        <w:rPr>
          <w:sz w:val="20"/>
          <w:szCs w:val="20"/>
        </w:rPr>
        <w:t xml:space="preserve"> de </w:t>
      </w:r>
      <w:r w:rsidR="00301120" w:rsidRPr="00921E5B">
        <w:rPr>
          <w:sz w:val="20"/>
          <w:szCs w:val="20"/>
        </w:rPr>
        <w:t>la capacité d</w:t>
      </w:r>
      <w:r w:rsidR="00973C49">
        <w:rPr>
          <w:sz w:val="20"/>
          <w:szCs w:val="20"/>
        </w:rPr>
        <w:t xml:space="preserve">’accueil de l’activité proposée </w:t>
      </w:r>
      <w:r w:rsidR="00793669" w:rsidRPr="00921E5B">
        <w:rPr>
          <w:sz w:val="20"/>
          <w:szCs w:val="20"/>
        </w:rPr>
        <w:t xml:space="preserve">(EX : groupe de langue plus restreint que groupe de danse). Une </w:t>
      </w:r>
      <w:r w:rsidR="00301120" w:rsidRPr="00921E5B">
        <w:rPr>
          <w:sz w:val="20"/>
          <w:szCs w:val="20"/>
        </w:rPr>
        <w:t>activité de r</w:t>
      </w:r>
      <w:r w:rsidR="00793669" w:rsidRPr="00921E5B">
        <w:rPr>
          <w:sz w:val="20"/>
          <w:szCs w:val="20"/>
        </w:rPr>
        <w:t>emplacement sera alors proposée le cas éch</w:t>
      </w:r>
      <w:r w:rsidR="00973C49">
        <w:rPr>
          <w:sz w:val="20"/>
          <w:szCs w:val="20"/>
        </w:rPr>
        <w:t>é</w:t>
      </w:r>
      <w:r w:rsidR="00793669" w:rsidRPr="00921E5B">
        <w:rPr>
          <w:sz w:val="20"/>
          <w:szCs w:val="20"/>
        </w:rPr>
        <w:t xml:space="preserve">ant. </w:t>
      </w:r>
    </w:p>
    <w:p w:rsidR="0092738D" w:rsidRPr="0092738D" w:rsidRDefault="0092738D" w:rsidP="0092738D">
      <w:pPr>
        <w:jc w:val="both"/>
        <w:rPr>
          <w:sz w:val="20"/>
          <w:szCs w:val="20"/>
        </w:rPr>
      </w:pPr>
      <w:r>
        <w:rPr>
          <w:sz w:val="20"/>
          <w:szCs w:val="20"/>
        </w:rPr>
        <w:t>Le m</w:t>
      </w:r>
      <w:r w:rsidR="00E55506">
        <w:rPr>
          <w:sz w:val="20"/>
          <w:szCs w:val="20"/>
        </w:rPr>
        <w:t>ercredi</w:t>
      </w:r>
      <w:r w:rsidR="00845F26">
        <w:rPr>
          <w:sz w:val="20"/>
          <w:szCs w:val="20"/>
        </w:rPr>
        <w:t xml:space="preserve"> durant les </w:t>
      </w:r>
      <w:r w:rsidR="000A71D2">
        <w:rPr>
          <w:sz w:val="20"/>
          <w:szCs w:val="20"/>
        </w:rPr>
        <w:t>NAP</w:t>
      </w:r>
      <w:r>
        <w:rPr>
          <w:sz w:val="20"/>
          <w:szCs w:val="20"/>
        </w:rPr>
        <w:t xml:space="preserve">, une personne coordonnatrice, représentant la commune, </w:t>
      </w:r>
      <w:r w:rsidRPr="0092738D">
        <w:rPr>
          <w:sz w:val="20"/>
          <w:szCs w:val="20"/>
        </w:rPr>
        <w:t>est présent</w:t>
      </w:r>
      <w:r>
        <w:rPr>
          <w:sz w:val="20"/>
          <w:szCs w:val="20"/>
        </w:rPr>
        <w:t>e</w:t>
      </w:r>
      <w:r w:rsidRPr="0092738D">
        <w:rPr>
          <w:sz w:val="20"/>
          <w:szCs w:val="20"/>
        </w:rPr>
        <w:t xml:space="preserve"> dans l’école. Son rôle consiste notamment à :</w:t>
      </w:r>
    </w:p>
    <w:p w:rsidR="0092738D" w:rsidRPr="0092738D" w:rsidRDefault="0092738D" w:rsidP="0092738D">
      <w:pPr>
        <w:jc w:val="both"/>
        <w:rPr>
          <w:sz w:val="20"/>
          <w:szCs w:val="20"/>
        </w:rPr>
      </w:pPr>
      <w:r w:rsidRPr="0092738D">
        <w:rPr>
          <w:sz w:val="20"/>
          <w:szCs w:val="20"/>
        </w:rPr>
        <w:t xml:space="preserve">- assurer la sécurité des enfants dans l’école, </w:t>
      </w:r>
    </w:p>
    <w:p w:rsidR="0092738D" w:rsidRPr="0092738D" w:rsidRDefault="0092738D" w:rsidP="0092738D">
      <w:pPr>
        <w:jc w:val="both"/>
        <w:rPr>
          <w:sz w:val="20"/>
          <w:szCs w:val="20"/>
        </w:rPr>
      </w:pPr>
      <w:r w:rsidRPr="0092738D">
        <w:rPr>
          <w:sz w:val="20"/>
          <w:szCs w:val="20"/>
        </w:rPr>
        <w:t>- gérer le registre de présence,</w:t>
      </w:r>
    </w:p>
    <w:p w:rsidR="0092738D" w:rsidRPr="0092738D" w:rsidRDefault="0092738D" w:rsidP="0092738D">
      <w:pPr>
        <w:jc w:val="both"/>
        <w:rPr>
          <w:sz w:val="20"/>
          <w:szCs w:val="20"/>
        </w:rPr>
      </w:pPr>
      <w:r w:rsidRPr="0092738D">
        <w:rPr>
          <w:sz w:val="20"/>
          <w:szCs w:val="20"/>
        </w:rPr>
        <w:t>- assurer le lien école-enfants- parents-intervenants, et à ce titre il est l’interlocuteur des parents dont les enfants sont inscrits aux nouvelles activités périscolaires.</w:t>
      </w:r>
    </w:p>
    <w:p w:rsidR="008C16CF" w:rsidRPr="00921E5B" w:rsidRDefault="0092738D" w:rsidP="00481A43">
      <w:pPr>
        <w:jc w:val="both"/>
        <w:rPr>
          <w:sz w:val="20"/>
          <w:szCs w:val="20"/>
        </w:rPr>
      </w:pPr>
      <w:r w:rsidRPr="0092738D">
        <w:rPr>
          <w:sz w:val="20"/>
          <w:szCs w:val="20"/>
        </w:rPr>
        <w:t>- intervenir en cas de besoin notamment en prévenant les secours en cas d’accident.</w:t>
      </w:r>
    </w:p>
    <w:p w:rsidR="00DB1C92" w:rsidRDefault="00901083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En cas d’absence d’un intervenant</w:t>
      </w:r>
      <w:r w:rsidR="00192E70" w:rsidRPr="00921E5B">
        <w:rPr>
          <w:sz w:val="20"/>
          <w:szCs w:val="20"/>
        </w:rPr>
        <w:t>, les enfants seront pris charg</w:t>
      </w:r>
      <w:r w:rsidR="00845F26">
        <w:rPr>
          <w:sz w:val="20"/>
          <w:szCs w:val="20"/>
        </w:rPr>
        <w:t xml:space="preserve">e par </w:t>
      </w:r>
      <w:r w:rsidR="000A71D2">
        <w:rPr>
          <w:sz w:val="20"/>
          <w:szCs w:val="20"/>
        </w:rPr>
        <w:t>l’</w:t>
      </w:r>
      <w:r w:rsidR="00973C49">
        <w:rPr>
          <w:sz w:val="20"/>
          <w:szCs w:val="20"/>
        </w:rPr>
        <w:t>agent assistante à la vie scolaire</w:t>
      </w:r>
      <w:r w:rsidR="00192E70" w:rsidRPr="00921E5B">
        <w:rPr>
          <w:sz w:val="20"/>
          <w:szCs w:val="20"/>
        </w:rPr>
        <w:t xml:space="preserve">. </w:t>
      </w:r>
    </w:p>
    <w:p w:rsidR="0092738D" w:rsidRPr="00921E5B" w:rsidRDefault="0092738D" w:rsidP="00481A43">
      <w:pPr>
        <w:jc w:val="both"/>
        <w:rPr>
          <w:sz w:val="20"/>
          <w:szCs w:val="20"/>
        </w:rPr>
      </w:pPr>
    </w:p>
    <w:p w:rsidR="00DB1C92" w:rsidRPr="004B41A7" w:rsidRDefault="00D01E22" w:rsidP="00481A43">
      <w:pPr>
        <w:jc w:val="both"/>
        <w:rPr>
          <w:b/>
        </w:rPr>
      </w:pPr>
      <w:r>
        <w:rPr>
          <w:b/>
        </w:rPr>
        <w:lastRenderedPageBreak/>
        <w:t xml:space="preserve">ARTICLE 10 : </w:t>
      </w:r>
      <w:r w:rsidR="00BB3770">
        <w:rPr>
          <w:b/>
        </w:rPr>
        <w:t xml:space="preserve">TARIFS </w:t>
      </w:r>
      <w:r>
        <w:rPr>
          <w:b/>
        </w:rPr>
        <w:t>ET PAIEMENT</w:t>
      </w:r>
    </w:p>
    <w:p w:rsidR="00845F26" w:rsidRDefault="00B062A0" w:rsidP="00845F26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 NAP proposées dans le cadre de la mise en place de la réforme des rythmes scolaires sont payante</w:t>
      </w:r>
      <w:r w:rsidR="004B41A7" w:rsidRPr="00921E5B">
        <w:rPr>
          <w:sz w:val="20"/>
          <w:szCs w:val="20"/>
        </w:rPr>
        <w:t>s</w:t>
      </w:r>
      <w:r w:rsidRPr="00921E5B">
        <w:rPr>
          <w:sz w:val="20"/>
          <w:szCs w:val="20"/>
        </w:rPr>
        <w:t>. Le tarif</w:t>
      </w:r>
    </w:p>
    <w:p w:rsidR="0017734C" w:rsidRPr="00845F26" w:rsidRDefault="001E5A41" w:rsidP="00845F26">
      <w:pPr>
        <w:pStyle w:val="Paragraphedeliste"/>
        <w:numPr>
          <w:ilvl w:val="0"/>
          <w:numId w:val="5"/>
        </w:numPr>
        <w:jc w:val="both"/>
        <w:rPr>
          <w:sz w:val="20"/>
          <w:szCs w:val="20"/>
        </w:rPr>
      </w:pPr>
      <w:r w:rsidRPr="00845F26">
        <w:rPr>
          <w:sz w:val="20"/>
          <w:szCs w:val="20"/>
        </w:rPr>
        <w:t>Forf</w:t>
      </w:r>
      <w:r w:rsidR="00845F26">
        <w:rPr>
          <w:sz w:val="20"/>
          <w:szCs w:val="20"/>
        </w:rPr>
        <w:t>ait de 6</w:t>
      </w:r>
      <w:r w:rsidR="000D24F4" w:rsidRPr="00845F26">
        <w:rPr>
          <w:sz w:val="20"/>
          <w:szCs w:val="20"/>
        </w:rPr>
        <w:t>0</w:t>
      </w:r>
      <w:r w:rsidRPr="00845F26">
        <w:rPr>
          <w:sz w:val="20"/>
          <w:szCs w:val="20"/>
        </w:rPr>
        <w:t xml:space="preserve"> € </w:t>
      </w:r>
      <w:r w:rsidR="008C16CF" w:rsidRPr="00845F26">
        <w:rPr>
          <w:sz w:val="20"/>
          <w:szCs w:val="20"/>
        </w:rPr>
        <w:t xml:space="preserve">pour l’année </w:t>
      </w:r>
      <w:r w:rsidRPr="00845F26">
        <w:rPr>
          <w:sz w:val="20"/>
          <w:szCs w:val="20"/>
        </w:rPr>
        <w:t>pour les</w:t>
      </w:r>
      <w:r w:rsidR="00845F26">
        <w:rPr>
          <w:sz w:val="20"/>
          <w:szCs w:val="20"/>
        </w:rPr>
        <w:t xml:space="preserve"> NAP du me</w:t>
      </w:r>
      <w:r w:rsidRPr="00845F26">
        <w:rPr>
          <w:sz w:val="20"/>
          <w:szCs w:val="20"/>
        </w:rPr>
        <w:t>r</w:t>
      </w:r>
      <w:r w:rsidR="00845F26">
        <w:rPr>
          <w:sz w:val="20"/>
          <w:szCs w:val="20"/>
        </w:rPr>
        <w:t>cre</w:t>
      </w:r>
      <w:r w:rsidRPr="00845F26">
        <w:rPr>
          <w:sz w:val="20"/>
          <w:szCs w:val="20"/>
        </w:rPr>
        <w:t>di</w:t>
      </w:r>
      <w:r w:rsidR="00845F26">
        <w:rPr>
          <w:sz w:val="20"/>
          <w:szCs w:val="20"/>
        </w:rPr>
        <w:t xml:space="preserve"> ou 5</w:t>
      </w:r>
      <w:r w:rsidR="000D24F4" w:rsidRPr="00845F26">
        <w:rPr>
          <w:sz w:val="20"/>
          <w:szCs w:val="20"/>
        </w:rPr>
        <w:t xml:space="preserve">0 </w:t>
      </w:r>
      <w:r w:rsidR="00165855" w:rsidRPr="00845F26">
        <w:rPr>
          <w:sz w:val="20"/>
          <w:szCs w:val="20"/>
        </w:rPr>
        <w:t>€</w:t>
      </w:r>
      <w:r w:rsidR="00C95306">
        <w:rPr>
          <w:sz w:val="20"/>
          <w:szCs w:val="20"/>
        </w:rPr>
        <w:t xml:space="preserve"> à partir de 2 enfants inscrits, 120 € pour 3 enfants inscrits.</w:t>
      </w:r>
    </w:p>
    <w:p w:rsidR="00481A43" w:rsidRDefault="000A71D2" w:rsidP="0017734C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>NAP</w:t>
      </w:r>
      <w:r w:rsidR="00E55506" w:rsidRPr="00845F26">
        <w:rPr>
          <w:sz w:val="20"/>
          <w:szCs w:val="20"/>
        </w:rPr>
        <w:t xml:space="preserve">  </w:t>
      </w:r>
      <w:r w:rsidR="00BB3770" w:rsidRPr="00845F26">
        <w:rPr>
          <w:sz w:val="20"/>
          <w:szCs w:val="20"/>
        </w:rPr>
        <w:t>payable</w:t>
      </w:r>
      <w:r>
        <w:rPr>
          <w:sz w:val="20"/>
          <w:szCs w:val="20"/>
        </w:rPr>
        <w:t>s</w:t>
      </w:r>
      <w:r w:rsidR="00BB3770" w:rsidRPr="00845F26">
        <w:rPr>
          <w:sz w:val="20"/>
          <w:szCs w:val="20"/>
        </w:rPr>
        <w:t xml:space="preserve"> à la rentrée</w:t>
      </w:r>
      <w:r w:rsidR="00BB3770" w:rsidRPr="0017734C">
        <w:rPr>
          <w:sz w:val="20"/>
          <w:szCs w:val="20"/>
        </w:rPr>
        <w:t>.</w:t>
      </w:r>
    </w:p>
    <w:p w:rsidR="0017734C" w:rsidRPr="0017734C" w:rsidRDefault="0017734C" w:rsidP="0017734C">
      <w:pPr>
        <w:jc w:val="both"/>
        <w:rPr>
          <w:b/>
          <w:sz w:val="20"/>
          <w:szCs w:val="20"/>
        </w:rPr>
      </w:pPr>
      <w:r w:rsidRPr="00921E5B">
        <w:rPr>
          <w:b/>
          <w:sz w:val="20"/>
          <w:szCs w:val="20"/>
        </w:rPr>
        <w:t>Toute inscription est définitive et engage au paie</w:t>
      </w:r>
      <w:r w:rsidR="00973C49">
        <w:rPr>
          <w:b/>
          <w:sz w:val="20"/>
          <w:szCs w:val="20"/>
        </w:rPr>
        <w:t>ment intégral du forfait NAP</w:t>
      </w:r>
      <w:r w:rsidRPr="00921E5B">
        <w:rPr>
          <w:b/>
          <w:sz w:val="20"/>
          <w:szCs w:val="20"/>
        </w:rPr>
        <w:t>. Pas de remboursement en cas d’absence ou de désistement.</w:t>
      </w:r>
    </w:p>
    <w:p w:rsidR="0004478C" w:rsidRPr="000A71D2" w:rsidRDefault="009A5307" w:rsidP="0017734C">
      <w:pPr>
        <w:ind w:left="360" w:hanging="360"/>
        <w:jc w:val="both"/>
        <w:rPr>
          <w:i/>
          <w:sz w:val="20"/>
          <w:szCs w:val="20"/>
        </w:rPr>
      </w:pPr>
      <w:r w:rsidRPr="00921E5B">
        <w:rPr>
          <w:sz w:val="20"/>
          <w:szCs w:val="20"/>
        </w:rPr>
        <w:t xml:space="preserve">Le </w:t>
      </w:r>
      <w:r w:rsidR="00D01E22" w:rsidRPr="00921E5B">
        <w:rPr>
          <w:sz w:val="20"/>
          <w:szCs w:val="20"/>
        </w:rPr>
        <w:t xml:space="preserve">règlement </w:t>
      </w:r>
      <w:r w:rsidR="00072828" w:rsidRPr="00921E5B">
        <w:rPr>
          <w:sz w:val="20"/>
          <w:szCs w:val="20"/>
        </w:rPr>
        <w:t>se fera</w:t>
      </w:r>
      <w:r w:rsidR="00D01E22" w:rsidRPr="00921E5B">
        <w:rPr>
          <w:sz w:val="20"/>
          <w:szCs w:val="20"/>
        </w:rPr>
        <w:t xml:space="preserve"> par chèque à l’ordre du Tr</w:t>
      </w:r>
      <w:r w:rsidR="000A71D2">
        <w:rPr>
          <w:sz w:val="20"/>
          <w:szCs w:val="20"/>
        </w:rPr>
        <w:t xml:space="preserve">ésor Public auprès de la Mairie de Neugartheim-Ittlenheim </w:t>
      </w:r>
      <w:r w:rsidR="000A71D2" w:rsidRPr="000A71D2">
        <w:rPr>
          <w:i/>
          <w:sz w:val="20"/>
          <w:szCs w:val="20"/>
        </w:rPr>
        <w:t>(heures d’ouverture au public mardi 8h30 – 11h30 ou jeudi 16h – 18h30)</w:t>
      </w:r>
    </w:p>
    <w:p w:rsidR="00DB1C92" w:rsidRPr="00D01E22" w:rsidRDefault="00DB1C92" w:rsidP="00481A43">
      <w:pPr>
        <w:jc w:val="both"/>
        <w:rPr>
          <w:b/>
        </w:rPr>
      </w:pPr>
      <w:r w:rsidRPr="00D01E22">
        <w:rPr>
          <w:b/>
        </w:rPr>
        <w:t xml:space="preserve">ARTICLE 11 : SANTÉ </w:t>
      </w:r>
    </w:p>
    <w:p w:rsidR="00B11E2E" w:rsidRPr="00921E5B" w:rsidRDefault="00DB1C92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Aucun médicament ne sera</w:t>
      </w:r>
      <w:r w:rsidR="00845F26">
        <w:rPr>
          <w:sz w:val="20"/>
          <w:szCs w:val="20"/>
        </w:rPr>
        <w:t xml:space="preserve"> </w:t>
      </w:r>
      <w:r w:rsidR="00B11E2E" w:rsidRPr="00921E5B">
        <w:rPr>
          <w:sz w:val="20"/>
          <w:szCs w:val="20"/>
        </w:rPr>
        <w:t>administré sauf en cas de PAI (Projet d’Accueil Individualisé).</w:t>
      </w:r>
    </w:p>
    <w:p w:rsidR="00D01E22" w:rsidRPr="00921E5B" w:rsidRDefault="00DB1C92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En cas de maladie ou d’incide</w:t>
      </w:r>
      <w:r w:rsidR="00B11E2E" w:rsidRPr="00921E5B">
        <w:rPr>
          <w:sz w:val="20"/>
          <w:szCs w:val="20"/>
        </w:rPr>
        <w:t>nt, les familles sont prévenues.</w:t>
      </w:r>
    </w:p>
    <w:p w:rsidR="001E5A41" w:rsidRPr="00921E5B" w:rsidRDefault="00D01E22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Le </w:t>
      </w:r>
      <w:r w:rsidR="00DB1C92" w:rsidRPr="00921E5B">
        <w:rPr>
          <w:sz w:val="20"/>
          <w:szCs w:val="20"/>
        </w:rPr>
        <w:t xml:space="preserve">cas échéant, les familles sont tenues de récupérer leur enfant. </w:t>
      </w:r>
      <w:r w:rsidR="001E5A41" w:rsidRPr="00921E5B">
        <w:rPr>
          <w:sz w:val="20"/>
          <w:szCs w:val="20"/>
        </w:rPr>
        <w:t>Les intervenants se réserve</w:t>
      </w:r>
      <w:r w:rsidRPr="00921E5B">
        <w:rPr>
          <w:sz w:val="20"/>
          <w:szCs w:val="20"/>
        </w:rPr>
        <w:t>nt</w:t>
      </w:r>
      <w:r w:rsidR="001E5A41" w:rsidRPr="00921E5B">
        <w:rPr>
          <w:sz w:val="20"/>
          <w:szCs w:val="20"/>
        </w:rPr>
        <w:t xml:space="preserve"> le droit de</w:t>
      </w:r>
      <w:r w:rsidR="00845F26">
        <w:rPr>
          <w:sz w:val="20"/>
          <w:szCs w:val="20"/>
        </w:rPr>
        <w:t xml:space="preserve"> </w:t>
      </w:r>
      <w:r w:rsidR="001E5A41" w:rsidRPr="00921E5B">
        <w:rPr>
          <w:sz w:val="20"/>
          <w:szCs w:val="20"/>
        </w:rPr>
        <w:t xml:space="preserve">faire appel à un médecin. </w:t>
      </w:r>
    </w:p>
    <w:p w:rsidR="00E55506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En cas d’urgence ou d’accident grave, il sera fait appel en priorité aux services d’urgence. </w:t>
      </w:r>
    </w:p>
    <w:p w:rsidR="001E5A41" w:rsidRPr="00D01E22" w:rsidRDefault="001E5A41" w:rsidP="00481A43">
      <w:pPr>
        <w:jc w:val="both"/>
        <w:rPr>
          <w:b/>
        </w:rPr>
      </w:pPr>
      <w:r w:rsidRPr="00D01E22">
        <w:rPr>
          <w:b/>
        </w:rPr>
        <w:t xml:space="preserve">ARTICLE 12 : CONDUITES À RESPECTER </w:t>
      </w:r>
    </w:p>
    <w:p w:rsidR="001E5A41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Quelques règles de vie élémentaires pour les enfants : </w:t>
      </w:r>
    </w:p>
    <w:p w:rsidR="001E5A41" w:rsidRPr="00921E5B" w:rsidRDefault="001E5A41" w:rsidP="00A72D4B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 veiller à respecter les consignes données par les adultes</w:t>
      </w:r>
      <w:r w:rsidR="00165855" w:rsidRPr="00921E5B">
        <w:rPr>
          <w:sz w:val="20"/>
          <w:szCs w:val="20"/>
        </w:rPr>
        <w:t xml:space="preserve"> concernant le déroulement des </w:t>
      </w:r>
      <w:r w:rsidRPr="00921E5B">
        <w:rPr>
          <w:sz w:val="20"/>
          <w:szCs w:val="20"/>
        </w:rPr>
        <w:t xml:space="preserve">activités ; </w:t>
      </w:r>
    </w:p>
    <w:p w:rsidR="001E5A41" w:rsidRPr="00921E5B" w:rsidRDefault="001E5A41" w:rsidP="00A72D4B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respecter le personnel encadrant, les intervenants et les autres enfants ; </w:t>
      </w:r>
    </w:p>
    <w:p w:rsidR="009A5307" w:rsidRPr="00845F26" w:rsidRDefault="001E5A41" w:rsidP="00845F26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respecter le matériel mis à disposition. </w:t>
      </w:r>
    </w:p>
    <w:p w:rsidR="001E5A41" w:rsidRPr="00D01E22" w:rsidRDefault="001E5A41" w:rsidP="00481A43">
      <w:pPr>
        <w:jc w:val="both"/>
        <w:rPr>
          <w:b/>
        </w:rPr>
      </w:pPr>
      <w:r w:rsidRPr="00D01E22">
        <w:rPr>
          <w:b/>
        </w:rPr>
        <w:t xml:space="preserve">ARTICLE 13 : SANCTION ET EXCLUSION </w:t>
      </w:r>
    </w:p>
    <w:p w:rsidR="001E5A41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Tout manquement à la discipline ou à la politesse envers l</w:t>
      </w:r>
      <w:r w:rsidR="00D01E22" w:rsidRPr="00921E5B">
        <w:rPr>
          <w:sz w:val="20"/>
          <w:szCs w:val="20"/>
        </w:rPr>
        <w:t xml:space="preserve">es animateurs, ainsi que toute </w:t>
      </w:r>
      <w:r w:rsidRPr="00921E5B">
        <w:rPr>
          <w:sz w:val="20"/>
          <w:szCs w:val="20"/>
        </w:rPr>
        <w:t>manifestation perturbant le groupe ou le bon fonctionnement</w:t>
      </w:r>
      <w:r w:rsidR="00D01E22" w:rsidRPr="00921E5B">
        <w:rPr>
          <w:sz w:val="20"/>
          <w:szCs w:val="20"/>
        </w:rPr>
        <w:t xml:space="preserve"> des activités entraineront l’exclusion temporaire ou définitive de l’enfant. Cette mesure sera prise après avertissement écrit aux parents. Les éventuelles dégradations occasionnées par les enfants seront facturées aux parents.</w:t>
      </w:r>
    </w:p>
    <w:p w:rsidR="00B11E2E" w:rsidRPr="00845F26" w:rsidRDefault="00B11E2E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intervenants se réservent le droit de ne pas faire participer l'enfant lorsque les consignes ne sont pas respectées.</w:t>
      </w:r>
    </w:p>
    <w:p w:rsidR="001E5A41" w:rsidRPr="00D01E22" w:rsidRDefault="001E5A41" w:rsidP="00481A43">
      <w:pPr>
        <w:jc w:val="both"/>
        <w:rPr>
          <w:b/>
        </w:rPr>
      </w:pPr>
      <w:r w:rsidRPr="00D01E22">
        <w:rPr>
          <w:b/>
        </w:rPr>
        <w:t xml:space="preserve">ARTICLE 14 : ASSURANCE ET RESPONSABILITÉ </w:t>
      </w:r>
    </w:p>
    <w:p w:rsidR="001E5A41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La Commune et les intervenants sont assurés au titre de la </w:t>
      </w:r>
      <w:r w:rsidRPr="00921E5B">
        <w:rPr>
          <w:b/>
          <w:sz w:val="20"/>
          <w:szCs w:val="20"/>
        </w:rPr>
        <w:t>responsabi</w:t>
      </w:r>
      <w:r w:rsidR="00D01E22" w:rsidRPr="00921E5B">
        <w:rPr>
          <w:b/>
          <w:sz w:val="20"/>
          <w:szCs w:val="20"/>
        </w:rPr>
        <w:t>lité civile</w:t>
      </w:r>
      <w:r w:rsidR="00D01E22" w:rsidRPr="00921E5B">
        <w:rPr>
          <w:sz w:val="20"/>
          <w:szCs w:val="20"/>
        </w:rPr>
        <w:t xml:space="preserve"> pour les accidents</w:t>
      </w:r>
      <w:r w:rsidR="00845F26">
        <w:rPr>
          <w:sz w:val="20"/>
          <w:szCs w:val="20"/>
        </w:rPr>
        <w:t xml:space="preserve"> </w:t>
      </w:r>
      <w:r w:rsidRPr="00921E5B">
        <w:rPr>
          <w:sz w:val="20"/>
          <w:szCs w:val="20"/>
        </w:rPr>
        <w:t xml:space="preserve">pouvant survenir durant le temps où les enfants sont pris en charge. </w:t>
      </w:r>
    </w:p>
    <w:p w:rsidR="001E5A41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Les familles doivent contracter une police responsabilité civile pour</w:t>
      </w:r>
      <w:r w:rsidR="00D01E22" w:rsidRPr="00921E5B">
        <w:rPr>
          <w:sz w:val="20"/>
          <w:szCs w:val="20"/>
        </w:rPr>
        <w:t xml:space="preserve"> leur enfant. En complément de </w:t>
      </w:r>
      <w:r w:rsidRPr="00921E5B">
        <w:rPr>
          <w:sz w:val="20"/>
          <w:szCs w:val="20"/>
        </w:rPr>
        <w:t xml:space="preserve">l’assurance obligatoire, il est fortement recommandé de souscrire une « assurance </w:t>
      </w:r>
      <w:r w:rsidRPr="00921E5B">
        <w:rPr>
          <w:b/>
          <w:sz w:val="20"/>
          <w:szCs w:val="20"/>
        </w:rPr>
        <w:t>ind</w:t>
      </w:r>
      <w:r w:rsidR="00D01E22" w:rsidRPr="00921E5B">
        <w:rPr>
          <w:b/>
          <w:sz w:val="20"/>
          <w:szCs w:val="20"/>
        </w:rPr>
        <w:t xml:space="preserve">ividuelle </w:t>
      </w:r>
      <w:r w:rsidRPr="00921E5B">
        <w:rPr>
          <w:b/>
          <w:sz w:val="20"/>
          <w:szCs w:val="20"/>
        </w:rPr>
        <w:t xml:space="preserve">accident </w:t>
      </w:r>
      <w:r w:rsidRPr="00921E5B">
        <w:rPr>
          <w:sz w:val="20"/>
          <w:szCs w:val="20"/>
        </w:rPr>
        <w:t>» c</w:t>
      </w:r>
      <w:r w:rsidR="00A72D4B" w:rsidRPr="00921E5B">
        <w:rPr>
          <w:sz w:val="20"/>
          <w:szCs w:val="20"/>
        </w:rPr>
        <w:t>ouvrant les dommages corporels pour les activités extra-scolaires.</w:t>
      </w:r>
    </w:p>
    <w:p w:rsidR="003C27E6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En aucun cas, les familles ne doivent laisser à leurs enfants des o</w:t>
      </w:r>
      <w:r w:rsidR="00D01E22" w:rsidRPr="00921E5B">
        <w:rPr>
          <w:sz w:val="20"/>
          <w:szCs w:val="20"/>
        </w:rPr>
        <w:t xml:space="preserve">bjets dangereux, de valeur, ou </w:t>
      </w:r>
      <w:r w:rsidRPr="00921E5B">
        <w:rPr>
          <w:sz w:val="20"/>
          <w:szCs w:val="20"/>
        </w:rPr>
        <w:t xml:space="preserve">d’argent. </w:t>
      </w:r>
      <w:r w:rsidR="00D01E22" w:rsidRPr="00921E5B">
        <w:rPr>
          <w:sz w:val="20"/>
          <w:szCs w:val="20"/>
        </w:rPr>
        <w:t xml:space="preserve">En cas de perte, de vol ou de </w:t>
      </w:r>
      <w:r w:rsidRPr="00921E5B">
        <w:rPr>
          <w:sz w:val="20"/>
          <w:szCs w:val="20"/>
        </w:rPr>
        <w:t xml:space="preserve">dégradations, la responsabilité de la Commune ne pourra être engagée. </w:t>
      </w:r>
    </w:p>
    <w:p w:rsidR="00921E5B" w:rsidRDefault="00921E5B" w:rsidP="00481A43">
      <w:pPr>
        <w:jc w:val="both"/>
      </w:pPr>
    </w:p>
    <w:p w:rsidR="001E5A41" w:rsidRPr="00481A43" w:rsidRDefault="00481A43" w:rsidP="00481A43">
      <w:pPr>
        <w:jc w:val="both"/>
        <w:rPr>
          <w:b/>
        </w:rPr>
      </w:pPr>
      <w:r w:rsidRPr="00481A43">
        <w:rPr>
          <w:b/>
        </w:rPr>
        <w:lastRenderedPageBreak/>
        <w:t>ARTICLE 15 : COMMUNICATION AVEC LES FAMILLES</w:t>
      </w:r>
    </w:p>
    <w:p w:rsidR="004F377F" w:rsidRDefault="00481A43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Toutes l</w:t>
      </w:r>
      <w:r w:rsidR="00284297">
        <w:rPr>
          <w:sz w:val="20"/>
          <w:szCs w:val="20"/>
        </w:rPr>
        <w:t>es informations concernant les N</w:t>
      </w:r>
      <w:r w:rsidRPr="00921E5B">
        <w:rPr>
          <w:sz w:val="20"/>
          <w:szCs w:val="20"/>
        </w:rPr>
        <w:t xml:space="preserve">AP seront </w:t>
      </w:r>
      <w:r w:rsidR="005C2F9C">
        <w:rPr>
          <w:sz w:val="20"/>
          <w:szCs w:val="20"/>
        </w:rPr>
        <w:t>pu</w:t>
      </w:r>
      <w:r w:rsidR="00284297">
        <w:rPr>
          <w:sz w:val="20"/>
          <w:szCs w:val="20"/>
        </w:rPr>
        <w:t xml:space="preserve">bliées </w:t>
      </w:r>
      <w:r w:rsidRPr="00921E5B">
        <w:rPr>
          <w:sz w:val="20"/>
          <w:szCs w:val="20"/>
        </w:rPr>
        <w:t>sur le site internet de la</w:t>
      </w:r>
      <w:r w:rsidR="00A72D4B" w:rsidRPr="00921E5B">
        <w:rPr>
          <w:sz w:val="20"/>
          <w:szCs w:val="20"/>
        </w:rPr>
        <w:t xml:space="preserve"> commune</w:t>
      </w:r>
      <w:r w:rsidR="00845F26">
        <w:rPr>
          <w:sz w:val="20"/>
          <w:szCs w:val="20"/>
        </w:rPr>
        <w:t xml:space="preserve"> </w:t>
      </w:r>
      <w:r w:rsidR="00284297">
        <w:rPr>
          <w:sz w:val="20"/>
          <w:szCs w:val="20"/>
        </w:rPr>
        <w:t>et de l</w:t>
      </w:r>
      <w:r w:rsidR="003C27E6" w:rsidRPr="00921E5B">
        <w:rPr>
          <w:sz w:val="20"/>
          <w:szCs w:val="20"/>
        </w:rPr>
        <w:t>’école.</w:t>
      </w:r>
      <w:r w:rsidR="005C2F9C">
        <w:rPr>
          <w:sz w:val="20"/>
          <w:szCs w:val="20"/>
        </w:rPr>
        <w:t> </w:t>
      </w:r>
    </w:p>
    <w:p w:rsidR="00921E5B" w:rsidRDefault="004F377F" w:rsidP="00481A43">
      <w:pPr>
        <w:jc w:val="both"/>
        <w:rPr>
          <w:sz w:val="20"/>
          <w:szCs w:val="20"/>
        </w:rPr>
      </w:pPr>
      <w:r>
        <w:rPr>
          <w:sz w:val="20"/>
          <w:szCs w:val="20"/>
        </w:rPr>
        <w:t>Référent NAP po</w:t>
      </w:r>
      <w:r w:rsidR="00845F26">
        <w:rPr>
          <w:sz w:val="20"/>
          <w:szCs w:val="20"/>
        </w:rPr>
        <w:t>ur la Commune : Christine MULLER</w:t>
      </w:r>
      <w:r>
        <w:rPr>
          <w:sz w:val="20"/>
          <w:szCs w:val="20"/>
        </w:rPr>
        <w:t>, Adjoint</w:t>
      </w:r>
      <w:r w:rsidR="00C95306">
        <w:rPr>
          <w:sz w:val="20"/>
          <w:szCs w:val="20"/>
        </w:rPr>
        <w:t>e</w:t>
      </w:r>
      <w:r>
        <w:rPr>
          <w:sz w:val="20"/>
          <w:szCs w:val="20"/>
        </w:rPr>
        <w:t xml:space="preserve"> au Maire.</w:t>
      </w:r>
    </w:p>
    <w:p w:rsidR="00284297" w:rsidRPr="00284297" w:rsidRDefault="00284297" w:rsidP="00481A43">
      <w:pPr>
        <w:jc w:val="both"/>
        <w:rPr>
          <w:sz w:val="20"/>
          <w:szCs w:val="20"/>
        </w:rPr>
      </w:pPr>
    </w:p>
    <w:p w:rsidR="001E5A41" w:rsidRPr="00D01E22" w:rsidRDefault="00481A43" w:rsidP="00481A43">
      <w:pPr>
        <w:jc w:val="both"/>
        <w:rPr>
          <w:b/>
        </w:rPr>
      </w:pPr>
      <w:r>
        <w:rPr>
          <w:b/>
        </w:rPr>
        <w:t>ARTICLE 16</w:t>
      </w:r>
      <w:r w:rsidR="001E5A41" w:rsidRPr="00D01E22">
        <w:rPr>
          <w:b/>
        </w:rPr>
        <w:t xml:space="preserve"> : ACCEPTATION DU REGLEMENT INTÉRIEUR </w:t>
      </w:r>
    </w:p>
    <w:p w:rsidR="001E5A41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 xml:space="preserve">Un exemplaire du règlement intérieur </w:t>
      </w:r>
      <w:r w:rsidR="00921E5B" w:rsidRPr="00921E5B">
        <w:rPr>
          <w:sz w:val="20"/>
          <w:szCs w:val="20"/>
        </w:rPr>
        <w:t xml:space="preserve">est </w:t>
      </w:r>
      <w:r w:rsidRPr="00921E5B">
        <w:rPr>
          <w:sz w:val="20"/>
          <w:szCs w:val="20"/>
        </w:rPr>
        <w:t xml:space="preserve">remis lors de l’inscription. </w:t>
      </w:r>
    </w:p>
    <w:p w:rsidR="001E5A41" w:rsidRPr="00921E5B" w:rsidRDefault="001E5A41" w:rsidP="00481A43">
      <w:pPr>
        <w:jc w:val="both"/>
        <w:rPr>
          <w:sz w:val="20"/>
          <w:szCs w:val="20"/>
        </w:rPr>
      </w:pPr>
      <w:r w:rsidRPr="00921E5B">
        <w:rPr>
          <w:sz w:val="20"/>
          <w:szCs w:val="20"/>
        </w:rPr>
        <w:t>La signature du dossier d’inscription entraîne l’acceptation du prése</w:t>
      </w:r>
      <w:r w:rsidR="00D01E22" w:rsidRPr="00921E5B">
        <w:rPr>
          <w:sz w:val="20"/>
          <w:szCs w:val="20"/>
        </w:rPr>
        <w:t xml:space="preserve">nt règlement. Les informations </w:t>
      </w:r>
      <w:r w:rsidRPr="00921E5B">
        <w:rPr>
          <w:sz w:val="20"/>
          <w:szCs w:val="20"/>
        </w:rPr>
        <w:t>collectives sur la fiche de renseignements jointe sont soumises au dro</w:t>
      </w:r>
      <w:r w:rsidR="00D01E22" w:rsidRPr="00921E5B">
        <w:rPr>
          <w:sz w:val="20"/>
          <w:szCs w:val="20"/>
        </w:rPr>
        <w:t xml:space="preserve">it d’accès et de rectification </w:t>
      </w:r>
      <w:r w:rsidRPr="00921E5B">
        <w:rPr>
          <w:sz w:val="20"/>
          <w:szCs w:val="20"/>
        </w:rPr>
        <w:t>prévu par l’article 27 de la loi n° 78-17 du 6 janvier 1978 relative à l’inf</w:t>
      </w:r>
      <w:r w:rsidR="00D01E22" w:rsidRPr="00921E5B">
        <w:rPr>
          <w:sz w:val="20"/>
          <w:szCs w:val="20"/>
        </w:rPr>
        <w:t xml:space="preserve">ormatique, aux fichiers et aux </w:t>
      </w:r>
      <w:r w:rsidRPr="00921E5B">
        <w:rPr>
          <w:sz w:val="20"/>
          <w:szCs w:val="20"/>
        </w:rPr>
        <w:t xml:space="preserve">libertés. </w:t>
      </w:r>
    </w:p>
    <w:p w:rsidR="00035236" w:rsidRDefault="00035236" w:rsidP="00481A43">
      <w:pPr>
        <w:jc w:val="both"/>
        <w:rPr>
          <w:highlight w:val="yellow"/>
        </w:rPr>
      </w:pPr>
    </w:p>
    <w:p w:rsidR="00035236" w:rsidRDefault="00035236" w:rsidP="00481A43">
      <w:pPr>
        <w:jc w:val="both"/>
      </w:pPr>
    </w:p>
    <w:sectPr w:rsidR="00035236" w:rsidSect="003C2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31" w:rsidRDefault="00A64831" w:rsidP="003C27E6">
      <w:pPr>
        <w:spacing w:after="0" w:line="240" w:lineRule="auto"/>
      </w:pPr>
      <w:r>
        <w:separator/>
      </w:r>
    </w:p>
  </w:endnote>
  <w:endnote w:type="continuationSeparator" w:id="0">
    <w:p w:rsidR="00A64831" w:rsidRDefault="00A64831" w:rsidP="003C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47" w:rsidRDefault="00E706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E6" w:rsidRPr="003C27E6" w:rsidRDefault="003C27E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3C27E6">
      <w:rPr>
        <w:rFonts w:asciiTheme="majorHAnsi" w:eastAsiaTheme="majorEastAsia" w:hAnsiTheme="majorHAnsi" w:cstheme="majorBidi"/>
        <w:sz w:val="18"/>
        <w:szCs w:val="18"/>
      </w:rPr>
      <w:t>R</w:t>
    </w:r>
    <w:r w:rsidR="00E55506">
      <w:rPr>
        <w:rFonts w:asciiTheme="majorHAnsi" w:eastAsiaTheme="majorEastAsia" w:hAnsiTheme="majorHAnsi" w:cstheme="majorBidi"/>
        <w:sz w:val="18"/>
        <w:szCs w:val="18"/>
      </w:rPr>
      <w:t xml:space="preserve">èglement intérieur NAP </w:t>
    </w:r>
    <w:r>
      <w:rPr>
        <w:rFonts w:asciiTheme="majorHAnsi" w:eastAsiaTheme="majorEastAsia" w:hAnsiTheme="majorHAnsi" w:cstheme="majorBidi"/>
        <w:sz w:val="18"/>
        <w:szCs w:val="18"/>
      </w:rPr>
      <w:t>-</w:t>
    </w:r>
    <w:r w:rsidR="002223CA">
      <w:rPr>
        <w:rFonts w:asciiTheme="majorHAnsi" w:eastAsiaTheme="majorEastAsia" w:hAnsiTheme="majorHAnsi" w:cstheme="majorBidi"/>
        <w:sz w:val="18"/>
        <w:szCs w:val="18"/>
      </w:rPr>
      <w:t xml:space="preserve">Commune de </w:t>
    </w:r>
    <w:r w:rsidR="002223CA">
      <w:t>Neugartheim-Ittlenheim</w:t>
    </w:r>
    <w:r w:rsidR="002223CA" w:rsidRPr="003C27E6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Pr="003C27E6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3C27E6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2727EF" w:rsidRPr="003C27E6">
      <w:rPr>
        <w:sz w:val="18"/>
        <w:szCs w:val="18"/>
      </w:rPr>
      <w:fldChar w:fldCharType="begin"/>
    </w:r>
    <w:r w:rsidRPr="003C27E6">
      <w:rPr>
        <w:sz w:val="18"/>
        <w:szCs w:val="18"/>
      </w:rPr>
      <w:instrText>PAGE   \* MERGEFORMAT</w:instrText>
    </w:r>
    <w:r w:rsidR="002727EF" w:rsidRPr="003C27E6">
      <w:rPr>
        <w:sz w:val="18"/>
        <w:szCs w:val="18"/>
      </w:rPr>
      <w:fldChar w:fldCharType="separate"/>
    </w:r>
    <w:r w:rsidR="00065DF2" w:rsidRPr="00065DF2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2727EF" w:rsidRPr="003C27E6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:rsidR="003C27E6" w:rsidRPr="003C27E6" w:rsidRDefault="003C27E6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47" w:rsidRDefault="00E706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31" w:rsidRDefault="00A64831" w:rsidP="003C27E6">
      <w:pPr>
        <w:spacing w:after="0" w:line="240" w:lineRule="auto"/>
      </w:pPr>
      <w:r>
        <w:separator/>
      </w:r>
    </w:p>
  </w:footnote>
  <w:footnote w:type="continuationSeparator" w:id="0">
    <w:p w:rsidR="00A64831" w:rsidRDefault="00A64831" w:rsidP="003C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47" w:rsidRDefault="00E706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47" w:rsidRDefault="00E706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47" w:rsidRDefault="00E706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8B6"/>
    <w:multiLevelType w:val="hybridMultilevel"/>
    <w:tmpl w:val="8E36414C"/>
    <w:lvl w:ilvl="0" w:tplc="224C2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D62"/>
    <w:multiLevelType w:val="hybridMultilevel"/>
    <w:tmpl w:val="ED349034"/>
    <w:lvl w:ilvl="0" w:tplc="224C2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0DEC"/>
    <w:multiLevelType w:val="hybridMultilevel"/>
    <w:tmpl w:val="EAF4171E"/>
    <w:lvl w:ilvl="0" w:tplc="224C2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1C37"/>
    <w:multiLevelType w:val="hybridMultilevel"/>
    <w:tmpl w:val="2340D8CE"/>
    <w:lvl w:ilvl="0" w:tplc="224C2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15E6"/>
    <w:multiLevelType w:val="hybridMultilevel"/>
    <w:tmpl w:val="785A7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92"/>
    <w:rsid w:val="00035236"/>
    <w:rsid w:val="0003611B"/>
    <w:rsid w:val="0004478C"/>
    <w:rsid w:val="00065DF2"/>
    <w:rsid w:val="00072828"/>
    <w:rsid w:val="000859AA"/>
    <w:rsid w:val="000A71D2"/>
    <w:rsid w:val="000D24F4"/>
    <w:rsid w:val="000E49D2"/>
    <w:rsid w:val="000E51FC"/>
    <w:rsid w:val="00131717"/>
    <w:rsid w:val="001446F3"/>
    <w:rsid w:val="00154FF8"/>
    <w:rsid w:val="00165855"/>
    <w:rsid w:val="0017734C"/>
    <w:rsid w:val="0018378F"/>
    <w:rsid w:val="00192E70"/>
    <w:rsid w:val="001D5E91"/>
    <w:rsid w:val="001E5A41"/>
    <w:rsid w:val="0022044E"/>
    <w:rsid w:val="002223CA"/>
    <w:rsid w:val="002725C7"/>
    <w:rsid w:val="002727EF"/>
    <w:rsid w:val="00284297"/>
    <w:rsid w:val="002A03B7"/>
    <w:rsid w:val="002A7447"/>
    <w:rsid w:val="00301120"/>
    <w:rsid w:val="003435CE"/>
    <w:rsid w:val="003C27E6"/>
    <w:rsid w:val="00451290"/>
    <w:rsid w:val="00467C22"/>
    <w:rsid w:val="00481A43"/>
    <w:rsid w:val="004A72AE"/>
    <w:rsid w:val="004B41A7"/>
    <w:rsid w:val="004F377F"/>
    <w:rsid w:val="005A12AB"/>
    <w:rsid w:val="005B6F7C"/>
    <w:rsid w:val="005C2F9C"/>
    <w:rsid w:val="005F4DA9"/>
    <w:rsid w:val="006A3EE4"/>
    <w:rsid w:val="006B362D"/>
    <w:rsid w:val="006B59F2"/>
    <w:rsid w:val="00736679"/>
    <w:rsid w:val="00793669"/>
    <w:rsid w:val="0083305B"/>
    <w:rsid w:val="00845F26"/>
    <w:rsid w:val="008517B4"/>
    <w:rsid w:val="00853886"/>
    <w:rsid w:val="00875BC6"/>
    <w:rsid w:val="008C16CF"/>
    <w:rsid w:val="008D669D"/>
    <w:rsid w:val="00901083"/>
    <w:rsid w:val="00921E5B"/>
    <w:rsid w:val="0092738D"/>
    <w:rsid w:val="00933612"/>
    <w:rsid w:val="00950E39"/>
    <w:rsid w:val="00973C49"/>
    <w:rsid w:val="00993069"/>
    <w:rsid w:val="009A5307"/>
    <w:rsid w:val="00A14A8A"/>
    <w:rsid w:val="00A64831"/>
    <w:rsid w:val="00A67BE2"/>
    <w:rsid w:val="00A72D4B"/>
    <w:rsid w:val="00B062A0"/>
    <w:rsid w:val="00B11E2E"/>
    <w:rsid w:val="00B45204"/>
    <w:rsid w:val="00B5685C"/>
    <w:rsid w:val="00B85923"/>
    <w:rsid w:val="00BB3770"/>
    <w:rsid w:val="00BF096A"/>
    <w:rsid w:val="00C6756B"/>
    <w:rsid w:val="00C70F0A"/>
    <w:rsid w:val="00C95306"/>
    <w:rsid w:val="00CA70B2"/>
    <w:rsid w:val="00CE57E1"/>
    <w:rsid w:val="00D01E22"/>
    <w:rsid w:val="00D024EB"/>
    <w:rsid w:val="00DB1C92"/>
    <w:rsid w:val="00E23BDB"/>
    <w:rsid w:val="00E47BF5"/>
    <w:rsid w:val="00E55506"/>
    <w:rsid w:val="00E70647"/>
    <w:rsid w:val="00EB7E6F"/>
    <w:rsid w:val="00ED0273"/>
    <w:rsid w:val="00EF28E6"/>
    <w:rsid w:val="00F12D40"/>
    <w:rsid w:val="00F6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865DE-3CB3-4B9E-A9DE-4C821E45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1C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7E6"/>
  </w:style>
  <w:style w:type="paragraph" w:styleId="Pieddepage">
    <w:name w:val="footer"/>
    <w:basedOn w:val="Normal"/>
    <w:link w:val="PieddepageCar"/>
    <w:uiPriority w:val="99"/>
    <w:unhideWhenUsed/>
    <w:rsid w:val="003C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7E6"/>
  </w:style>
  <w:style w:type="paragraph" w:styleId="Textedebulles">
    <w:name w:val="Balloon Text"/>
    <w:basedOn w:val="Normal"/>
    <w:link w:val="TextedebullesCar"/>
    <w:uiPriority w:val="99"/>
    <w:semiHidden/>
    <w:unhideWhenUsed/>
    <w:rsid w:val="003C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7E6"/>
    <w:rPr>
      <w:rFonts w:ascii="Tahoma" w:hAnsi="Tahoma" w:cs="Tahoma"/>
      <w:sz w:val="16"/>
      <w:szCs w:val="16"/>
    </w:rPr>
  </w:style>
  <w:style w:type="character" w:customStyle="1" w:styleId="skypec2ctextspan">
    <w:name w:val="skype_c2c_text_span"/>
    <w:basedOn w:val="Policepardfaut"/>
    <w:rsid w:val="004A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9321-8908-42F7-BDC5-22893214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proprietaire</cp:lastModifiedBy>
  <cp:revision>2</cp:revision>
  <cp:lastPrinted>2016-06-02T16:55:00Z</cp:lastPrinted>
  <dcterms:created xsi:type="dcterms:W3CDTF">2017-06-30T07:30:00Z</dcterms:created>
  <dcterms:modified xsi:type="dcterms:W3CDTF">2017-06-30T07:30:00Z</dcterms:modified>
</cp:coreProperties>
</file>